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82DB8" w14:textId="0690CF75" w:rsidR="00F545BF" w:rsidRDefault="00F545BF" w:rsidP="00F545BF">
      <w:pPr>
        <w:rPr>
          <w:rFonts w:ascii="Ubuntu Light" w:hAnsi="Ubuntu Light"/>
          <w:b/>
          <w:kern w:val="28"/>
          <w:sz w:val="22"/>
          <w:szCs w:val="22"/>
          <w:lang w:val="nl"/>
        </w:rPr>
      </w:pPr>
    </w:p>
    <w:p w14:paraId="7C737DD0" w14:textId="77777777" w:rsidR="009E6EA9" w:rsidRPr="001D3FF8" w:rsidRDefault="009E6EA9" w:rsidP="00F545BF">
      <w:pPr>
        <w:rPr>
          <w:rFonts w:ascii="Ubuntu Light" w:hAnsi="Ubuntu Light"/>
          <w:b/>
          <w:kern w:val="28"/>
          <w:sz w:val="22"/>
          <w:szCs w:val="22"/>
          <w:lang w:val="nl"/>
        </w:rPr>
      </w:pPr>
    </w:p>
    <w:p w14:paraId="6C614C16" w14:textId="77777777" w:rsidR="00633603" w:rsidRPr="009E67A7" w:rsidRDefault="00633603" w:rsidP="00633603">
      <w:pPr>
        <w:rPr>
          <w:rFonts w:ascii="Ubuntu Light" w:hAnsi="Ubuntu Light"/>
          <w:sz w:val="20"/>
          <w:szCs w:val="20"/>
          <w:lang w:val="nl"/>
        </w:rPr>
      </w:pPr>
    </w:p>
    <w:p w14:paraId="7977A1A3" w14:textId="6E908BD5" w:rsidR="00633603" w:rsidRPr="008F57CC" w:rsidRDefault="00C16C73" w:rsidP="00633603">
      <w:pPr>
        <w:jc w:val="center"/>
        <w:rPr>
          <w:rFonts w:asciiTheme="minorHAnsi" w:eastAsiaTheme="minorHAnsi" w:hAnsiTheme="minorHAnsi" w:cstheme="minorHAnsi"/>
          <w:sz w:val="36"/>
          <w:szCs w:val="36"/>
          <w:lang w:eastAsia="en-US"/>
        </w:rPr>
      </w:pPr>
      <w:r>
        <w:rPr>
          <w:rFonts w:asciiTheme="minorHAnsi" w:eastAsiaTheme="minorHAnsi" w:hAnsiTheme="minorHAnsi" w:cstheme="minorHAnsi"/>
          <w:sz w:val="36"/>
          <w:szCs w:val="36"/>
          <w:lang w:eastAsia="en-US"/>
        </w:rPr>
        <w:t>O</w:t>
      </w:r>
      <w:r w:rsidR="00633603" w:rsidRPr="008F57CC">
        <w:rPr>
          <w:rFonts w:asciiTheme="minorHAnsi" w:eastAsiaTheme="minorHAnsi" w:hAnsiTheme="minorHAnsi" w:cstheme="minorHAnsi"/>
          <w:sz w:val="36"/>
          <w:szCs w:val="36"/>
          <w:lang w:eastAsia="en-US"/>
        </w:rPr>
        <w:t>vereenkomst</w:t>
      </w:r>
    </w:p>
    <w:p w14:paraId="128BF975" w14:textId="77777777" w:rsidR="009E6EA9" w:rsidRPr="008F57CC" w:rsidRDefault="009E6EA9" w:rsidP="00633603">
      <w:pPr>
        <w:jc w:val="center"/>
        <w:rPr>
          <w:rFonts w:asciiTheme="minorHAnsi" w:eastAsiaTheme="minorHAnsi" w:hAnsiTheme="minorHAnsi" w:cstheme="minorHAnsi"/>
          <w:sz w:val="36"/>
          <w:szCs w:val="36"/>
          <w:lang w:eastAsia="en-US"/>
        </w:rPr>
      </w:pPr>
    </w:p>
    <w:p w14:paraId="53E7B10D" w14:textId="20FB18BB" w:rsidR="00633603" w:rsidRPr="008F57CC" w:rsidRDefault="00633603" w:rsidP="00633603">
      <w:pPr>
        <w:jc w:val="center"/>
        <w:rPr>
          <w:rFonts w:asciiTheme="minorHAnsi" w:eastAsiaTheme="minorHAnsi" w:hAnsiTheme="minorHAnsi" w:cstheme="minorHAnsi"/>
          <w:bCs/>
          <w:sz w:val="36"/>
          <w:szCs w:val="36"/>
          <w:lang w:eastAsia="en-US"/>
        </w:rPr>
      </w:pPr>
      <w:r w:rsidRPr="008F57CC">
        <w:rPr>
          <w:rFonts w:asciiTheme="minorHAnsi" w:eastAsiaTheme="minorHAnsi" w:hAnsiTheme="minorHAnsi" w:cstheme="minorHAnsi"/>
          <w:bCs/>
          <w:sz w:val="36"/>
          <w:szCs w:val="36"/>
          <w:lang w:eastAsia="en-US"/>
        </w:rPr>
        <w:t>Gemeente</w:t>
      </w:r>
      <w:r w:rsidR="00F1698B">
        <w:rPr>
          <w:rFonts w:asciiTheme="minorHAnsi" w:eastAsiaTheme="minorHAnsi" w:hAnsiTheme="minorHAnsi" w:cstheme="minorHAnsi"/>
          <w:bCs/>
          <w:sz w:val="36"/>
          <w:szCs w:val="36"/>
          <w:lang w:eastAsia="en-US"/>
        </w:rPr>
        <w:t xml:space="preserve"> Hilvarenbeek</w:t>
      </w:r>
    </w:p>
    <w:p w14:paraId="7A801F1A" w14:textId="77777777" w:rsidR="00633603" w:rsidRPr="008F57CC" w:rsidRDefault="00633603" w:rsidP="00633603">
      <w:pPr>
        <w:jc w:val="center"/>
        <w:rPr>
          <w:rFonts w:asciiTheme="minorHAnsi" w:eastAsiaTheme="minorHAnsi" w:hAnsiTheme="minorHAnsi" w:cstheme="minorHAnsi"/>
          <w:sz w:val="36"/>
          <w:szCs w:val="36"/>
          <w:lang w:eastAsia="en-US"/>
        </w:rPr>
      </w:pPr>
      <w:r w:rsidRPr="008F57CC">
        <w:rPr>
          <w:rFonts w:asciiTheme="minorHAnsi" w:eastAsiaTheme="minorHAnsi" w:hAnsiTheme="minorHAnsi" w:cstheme="minorHAnsi"/>
          <w:sz w:val="36"/>
          <w:szCs w:val="36"/>
          <w:lang w:eastAsia="en-US"/>
        </w:rPr>
        <w:t>en</w:t>
      </w:r>
    </w:p>
    <w:p w14:paraId="2036316B" w14:textId="77777777" w:rsidR="00633603" w:rsidRPr="008F57CC" w:rsidRDefault="00633603" w:rsidP="00633603">
      <w:pPr>
        <w:jc w:val="center"/>
        <w:rPr>
          <w:rFonts w:asciiTheme="minorHAnsi" w:eastAsiaTheme="minorHAnsi" w:hAnsiTheme="minorHAnsi" w:cstheme="minorHAnsi"/>
          <w:sz w:val="36"/>
          <w:szCs w:val="36"/>
          <w:lang w:eastAsia="en-US"/>
        </w:rPr>
      </w:pPr>
      <w:r w:rsidRPr="008F57CC">
        <w:rPr>
          <w:rFonts w:asciiTheme="minorHAnsi" w:eastAsiaTheme="minorHAnsi" w:hAnsiTheme="minorHAnsi" w:cstheme="minorHAnsi"/>
          <w:sz w:val="36"/>
          <w:szCs w:val="36"/>
          <w:lang w:eastAsia="en-US"/>
        </w:rPr>
        <w:t>&lt;Naam opdrachtnemer&gt;</w:t>
      </w:r>
    </w:p>
    <w:p w14:paraId="5A128AD8" w14:textId="75AE8B3F" w:rsidR="00633603" w:rsidRDefault="00633603" w:rsidP="00633603">
      <w:pPr>
        <w:rPr>
          <w:rFonts w:ascii="Ubuntu Light" w:eastAsiaTheme="minorHAnsi" w:hAnsi="Ubuntu Light" w:cstheme="minorBidi"/>
          <w:color w:val="002060"/>
          <w:szCs w:val="22"/>
          <w:lang w:eastAsia="en-US"/>
        </w:rPr>
      </w:pPr>
    </w:p>
    <w:p w14:paraId="28986211" w14:textId="77777777" w:rsidR="00F1698B" w:rsidRDefault="00F1698B" w:rsidP="00633603">
      <w:pPr>
        <w:rPr>
          <w:rFonts w:ascii="Ubuntu Light" w:eastAsiaTheme="minorHAnsi" w:hAnsi="Ubuntu Light" w:cstheme="minorBidi"/>
          <w:color w:val="002060"/>
          <w:szCs w:val="22"/>
          <w:lang w:eastAsia="en-US"/>
        </w:rPr>
      </w:pPr>
    </w:p>
    <w:p w14:paraId="317BA82B" w14:textId="77777777" w:rsidR="00F1698B" w:rsidRDefault="00F1698B" w:rsidP="00633603">
      <w:pPr>
        <w:rPr>
          <w:rFonts w:ascii="Ubuntu Light" w:eastAsiaTheme="minorHAnsi" w:hAnsi="Ubuntu Light" w:cstheme="minorBidi"/>
          <w:color w:val="002060"/>
          <w:szCs w:val="22"/>
          <w:lang w:eastAsia="en-US"/>
        </w:rPr>
      </w:pPr>
    </w:p>
    <w:p w14:paraId="7D35CFB4" w14:textId="77777777" w:rsidR="00CF3BEF" w:rsidRDefault="00CF3BEF" w:rsidP="00633603">
      <w:pPr>
        <w:rPr>
          <w:rFonts w:ascii="Ubuntu Light" w:eastAsiaTheme="minorHAnsi" w:hAnsi="Ubuntu Light" w:cstheme="minorBidi"/>
          <w:color w:val="002060"/>
          <w:szCs w:val="22"/>
          <w:lang w:eastAsia="en-US"/>
        </w:rPr>
      </w:pPr>
    </w:p>
    <w:p w14:paraId="2D562DC0" w14:textId="77777777" w:rsidR="00CF3BEF" w:rsidRPr="009E6EA9" w:rsidRDefault="00CF3BEF" w:rsidP="00633603">
      <w:pPr>
        <w:rPr>
          <w:rFonts w:ascii="Ubuntu Light" w:eastAsiaTheme="minorHAnsi" w:hAnsi="Ubuntu Light" w:cstheme="minorBidi"/>
          <w:color w:val="002060"/>
          <w:szCs w:val="22"/>
          <w:lang w:eastAsia="en-US"/>
        </w:rPr>
      </w:pPr>
    </w:p>
    <w:p w14:paraId="238FC0E2" w14:textId="77777777" w:rsidR="003D301D" w:rsidRPr="00B80426" w:rsidRDefault="003D301D" w:rsidP="003D301D">
      <w:pPr>
        <w:rPr>
          <w:rFonts w:asciiTheme="minorHAnsi" w:eastAsiaTheme="minorHAnsi" w:hAnsiTheme="minorHAnsi" w:cstheme="minorHAnsi"/>
          <w:bCs/>
          <w:sz w:val="36"/>
          <w:szCs w:val="36"/>
          <w:lang w:eastAsia="en-US"/>
        </w:rPr>
      </w:pPr>
      <w:r w:rsidRPr="00B80426">
        <w:rPr>
          <w:rFonts w:asciiTheme="minorHAnsi" w:eastAsiaTheme="minorHAnsi" w:hAnsiTheme="minorHAnsi" w:cstheme="minorHAnsi"/>
          <w:bCs/>
          <w:sz w:val="36"/>
          <w:szCs w:val="36"/>
          <w:lang w:eastAsia="en-US"/>
        </w:rPr>
        <w:t>Beheer en exploitatie, beschikbaar stellen inzamelmiddelen, aftransport en verwerking van afvalstromen van de Milieustraat</w:t>
      </w:r>
      <w:r w:rsidRPr="003D301D">
        <w:rPr>
          <w:rFonts w:asciiTheme="minorHAnsi" w:eastAsiaTheme="minorHAnsi" w:hAnsiTheme="minorHAnsi" w:cstheme="minorHAnsi"/>
          <w:bCs/>
          <w:sz w:val="36"/>
          <w:szCs w:val="36"/>
          <w:lang w:eastAsia="en-US"/>
        </w:rPr>
        <w:t>.</w:t>
      </w:r>
    </w:p>
    <w:p w14:paraId="70AF980B" w14:textId="6CD54E59" w:rsidR="00CF3BEF" w:rsidRPr="00CF3BEF" w:rsidRDefault="00CF3BEF" w:rsidP="00CF3BEF">
      <w:pPr>
        <w:rPr>
          <w:rFonts w:ascii="Calibri" w:eastAsia="Calibri" w:hAnsi="Calibri" w:cs="Calibri"/>
          <w:sz w:val="32"/>
          <w:szCs w:val="32"/>
          <w:lang w:eastAsia="en-US"/>
        </w:rPr>
      </w:pPr>
    </w:p>
    <w:p w14:paraId="77F1AF93" w14:textId="55DCEC32" w:rsidR="00633603" w:rsidRDefault="00633603" w:rsidP="00633603">
      <w:pPr>
        <w:rPr>
          <w:rFonts w:ascii="Calibri" w:eastAsia="Calibri" w:hAnsi="Calibri" w:cs="Calibri"/>
          <w:sz w:val="32"/>
          <w:szCs w:val="32"/>
          <w:lang w:eastAsia="en-US"/>
        </w:rPr>
      </w:pPr>
    </w:p>
    <w:p w14:paraId="175E137B" w14:textId="0F1E1CF2" w:rsidR="00872208" w:rsidRDefault="00872208" w:rsidP="00633603">
      <w:pPr>
        <w:rPr>
          <w:rFonts w:ascii="Calibri" w:eastAsia="Calibri" w:hAnsi="Calibri" w:cs="Calibri"/>
          <w:sz w:val="32"/>
          <w:szCs w:val="32"/>
          <w:lang w:eastAsia="en-US"/>
        </w:rPr>
      </w:pPr>
    </w:p>
    <w:p w14:paraId="1149196D" w14:textId="3C613633" w:rsidR="00872208" w:rsidRDefault="00872208" w:rsidP="00633603">
      <w:pPr>
        <w:rPr>
          <w:rFonts w:ascii="Calibri" w:eastAsia="Calibri" w:hAnsi="Calibri" w:cs="Calibri"/>
          <w:sz w:val="32"/>
          <w:szCs w:val="32"/>
          <w:lang w:eastAsia="en-US"/>
        </w:rPr>
      </w:pPr>
    </w:p>
    <w:p w14:paraId="786926EE" w14:textId="75076195" w:rsidR="00872208" w:rsidRDefault="00872208" w:rsidP="00633603">
      <w:pPr>
        <w:rPr>
          <w:rFonts w:ascii="Calibri" w:eastAsia="Calibri" w:hAnsi="Calibri" w:cs="Calibri"/>
          <w:sz w:val="32"/>
          <w:szCs w:val="32"/>
          <w:lang w:eastAsia="en-US"/>
        </w:rPr>
      </w:pPr>
    </w:p>
    <w:p w14:paraId="37378B56" w14:textId="77777777" w:rsidR="00872208" w:rsidRDefault="00872208" w:rsidP="00633603">
      <w:pPr>
        <w:rPr>
          <w:rFonts w:ascii="Ubuntu Light" w:eastAsiaTheme="minorHAnsi" w:hAnsi="Ubuntu Light" w:cstheme="minorBidi"/>
          <w:color w:val="002060"/>
          <w:sz w:val="28"/>
          <w:szCs w:val="28"/>
          <w:lang w:eastAsia="en-US"/>
        </w:rPr>
      </w:pPr>
    </w:p>
    <w:p w14:paraId="2F6760C4" w14:textId="77777777" w:rsidR="00B93C88" w:rsidRDefault="00B93C88" w:rsidP="00633603">
      <w:pPr>
        <w:rPr>
          <w:rFonts w:ascii="Ubuntu Light" w:hAnsi="Ubuntu Light"/>
          <w:sz w:val="20"/>
          <w:szCs w:val="20"/>
        </w:rPr>
      </w:pPr>
    </w:p>
    <w:p w14:paraId="51C6AD21" w14:textId="77777777" w:rsidR="00633603" w:rsidRDefault="00633603" w:rsidP="00633603">
      <w:pPr>
        <w:rPr>
          <w:rFonts w:ascii="Ubuntu Light" w:hAnsi="Ubuntu Light"/>
          <w:sz w:val="20"/>
          <w:szCs w:val="20"/>
        </w:rPr>
      </w:pPr>
    </w:p>
    <w:p w14:paraId="42BDD064" w14:textId="77777777" w:rsidR="00B93C88" w:rsidRDefault="00B93C88" w:rsidP="00B93C88">
      <w:pPr>
        <w:tabs>
          <w:tab w:val="left" w:pos="7033"/>
        </w:tabs>
        <w:rPr>
          <w:rFonts w:ascii="Ubuntu Light" w:hAnsi="Ubuntu Light"/>
          <w:sz w:val="20"/>
          <w:szCs w:val="20"/>
        </w:rPr>
      </w:pPr>
    </w:p>
    <w:p w14:paraId="06F0631A" w14:textId="77777777" w:rsidR="00B93C88" w:rsidRPr="00B93C88" w:rsidRDefault="00B93C88" w:rsidP="00B93C88">
      <w:pPr>
        <w:tabs>
          <w:tab w:val="left" w:pos="7033"/>
        </w:tabs>
        <w:rPr>
          <w:rFonts w:ascii="Ubuntu Light" w:eastAsia="Calibri" w:hAnsi="Ubuntu Light" w:cs="Arial"/>
          <w:sz w:val="20"/>
          <w:szCs w:val="22"/>
          <w:lang w:eastAsia="en-US"/>
        </w:rPr>
      </w:pPr>
    </w:p>
    <w:p w14:paraId="4F16820F" w14:textId="77777777" w:rsidR="00B93C88" w:rsidRPr="008F57CC" w:rsidRDefault="00B93C88" w:rsidP="00B93C88">
      <w:pPr>
        <w:tabs>
          <w:tab w:val="left" w:pos="7033"/>
        </w:tabs>
        <w:rPr>
          <w:rFonts w:asciiTheme="minorHAnsi" w:eastAsia="Calibri" w:hAnsiTheme="minorHAnsi" w:cstheme="minorHAnsi"/>
          <w:b/>
          <w:sz w:val="32"/>
          <w:szCs w:val="32"/>
          <w:lang w:eastAsia="en-US"/>
        </w:rPr>
      </w:pPr>
      <w:r w:rsidRPr="008F57CC">
        <w:rPr>
          <w:rFonts w:asciiTheme="minorHAnsi" w:eastAsia="Calibri" w:hAnsiTheme="minorHAnsi" w:cstheme="minorHAnsi"/>
          <w:b/>
          <w:sz w:val="20"/>
          <w:szCs w:val="22"/>
          <w:lang w:eastAsia="en-US"/>
        </w:rPr>
        <w:t>Kenmerk</w:t>
      </w:r>
      <w:r w:rsidRPr="008F57CC">
        <w:rPr>
          <w:rFonts w:asciiTheme="minorHAnsi" w:eastAsia="Calibri" w:hAnsiTheme="minorHAnsi" w:cstheme="minorHAnsi"/>
          <w:b/>
          <w:sz w:val="20"/>
          <w:szCs w:val="22"/>
          <w:lang w:eastAsia="en-US"/>
        </w:rPr>
        <w:tab/>
      </w:r>
    </w:p>
    <w:p w14:paraId="64679F25" w14:textId="77777777" w:rsidR="00F72878" w:rsidRPr="00AB191A" w:rsidRDefault="00F72878" w:rsidP="00F72878">
      <w:pPr>
        <w:rPr>
          <w:rFonts w:ascii="Calibri" w:eastAsia="Arial" w:hAnsi="Calibri" w:cs="Calibri"/>
          <w:b/>
          <w:szCs w:val="22"/>
        </w:rPr>
      </w:pPr>
      <w:r w:rsidRPr="00B06FBB">
        <w:rPr>
          <w:rFonts w:ascii="Calibri" w:eastAsia="Arial" w:hAnsi="Calibri" w:cs="Calibri"/>
          <w:szCs w:val="22"/>
        </w:rPr>
        <w:t>K011268</w:t>
      </w:r>
    </w:p>
    <w:p w14:paraId="5FC1C8FC" w14:textId="1959787C" w:rsidR="00F72878" w:rsidRDefault="00F72878">
      <w:pPr>
        <w:spacing w:after="160" w:line="259" w:lineRule="auto"/>
        <w:rPr>
          <w:rFonts w:ascii="Ubuntu Light" w:hAnsi="Ubuntu Light"/>
          <w:color w:val="002060"/>
          <w:sz w:val="16"/>
          <w:szCs w:val="16"/>
          <w:lang w:eastAsia="en-US"/>
        </w:rPr>
      </w:pPr>
      <w:r>
        <w:rPr>
          <w:rFonts w:ascii="Ubuntu Light" w:hAnsi="Ubuntu Light"/>
          <w:color w:val="002060"/>
          <w:sz w:val="16"/>
          <w:szCs w:val="16"/>
          <w:lang w:eastAsia="en-US"/>
        </w:rPr>
        <w:br w:type="page"/>
      </w:r>
    </w:p>
    <w:p w14:paraId="186FE459" w14:textId="77777777" w:rsidR="007E13C6" w:rsidRDefault="007E13C6" w:rsidP="00633603">
      <w:pPr>
        <w:rPr>
          <w:rFonts w:ascii="Ubuntu Light" w:hAnsi="Ubuntu Light"/>
          <w:color w:val="002060"/>
          <w:sz w:val="16"/>
          <w:szCs w:val="16"/>
          <w:lang w:eastAsia="en-US"/>
        </w:rPr>
      </w:pPr>
    </w:p>
    <w:p w14:paraId="777DF9ED" w14:textId="77777777" w:rsidR="007E13C6" w:rsidRDefault="007E13C6" w:rsidP="00633603">
      <w:pPr>
        <w:rPr>
          <w:rFonts w:ascii="Ubuntu Light" w:hAnsi="Ubuntu Light"/>
          <w:color w:val="002060"/>
          <w:sz w:val="16"/>
          <w:szCs w:val="16"/>
          <w:lang w:eastAsia="en-US"/>
        </w:rPr>
      </w:pPr>
    </w:p>
    <w:p w14:paraId="4969CC95" w14:textId="77777777" w:rsidR="007E13C6" w:rsidRDefault="007E13C6" w:rsidP="00633603">
      <w:pPr>
        <w:rPr>
          <w:rFonts w:ascii="Ubuntu Light" w:hAnsi="Ubuntu Light"/>
          <w:sz w:val="20"/>
          <w:szCs w:val="20"/>
        </w:rPr>
      </w:pPr>
    </w:p>
    <w:p w14:paraId="06DACB5E" w14:textId="268D817C" w:rsidR="00633603" w:rsidRPr="008F57CC" w:rsidRDefault="00A4025A" w:rsidP="00633603">
      <w:pPr>
        <w:rPr>
          <w:rFonts w:asciiTheme="minorHAnsi" w:hAnsiTheme="minorHAnsi" w:cstheme="minorHAnsi"/>
          <w:b/>
          <w:bCs/>
          <w:sz w:val="22"/>
          <w:szCs w:val="22"/>
        </w:rPr>
      </w:pPr>
      <w:r>
        <w:rPr>
          <w:rFonts w:ascii="Ubuntu Light" w:hAnsi="Ubuntu Light"/>
          <w:sz w:val="20"/>
          <w:szCs w:val="20"/>
        </w:rPr>
        <w:t xml:space="preserve"> </w:t>
      </w:r>
      <w:r w:rsidR="00B93C88" w:rsidRPr="008F57CC">
        <w:rPr>
          <w:rFonts w:asciiTheme="minorHAnsi" w:hAnsiTheme="minorHAnsi" w:cstheme="minorHAnsi"/>
          <w:b/>
          <w:bCs/>
          <w:sz w:val="22"/>
          <w:szCs w:val="22"/>
        </w:rPr>
        <w:t>O</w:t>
      </w:r>
      <w:r w:rsidR="00633603" w:rsidRPr="008F57CC">
        <w:rPr>
          <w:rFonts w:asciiTheme="minorHAnsi" w:hAnsiTheme="minorHAnsi" w:cstheme="minorHAnsi"/>
          <w:b/>
          <w:bCs/>
          <w:sz w:val="22"/>
          <w:szCs w:val="22"/>
        </w:rPr>
        <w:t xml:space="preserve">ndergetekenden: </w:t>
      </w:r>
    </w:p>
    <w:p w14:paraId="1065FE4D" w14:textId="77777777" w:rsidR="00D1447D" w:rsidRPr="008F57CC" w:rsidRDefault="00D1447D" w:rsidP="00633603">
      <w:pPr>
        <w:rPr>
          <w:rFonts w:asciiTheme="minorHAnsi" w:hAnsiTheme="minorHAnsi" w:cstheme="minorHAnsi"/>
          <w:b/>
          <w:bCs/>
          <w:sz w:val="22"/>
          <w:szCs w:val="22"/>
        </w:rPr>
      </w:pPr>
    </w:p>
    <w:p w14:paraId="12B890A5" w14:textId="0917E1CC" w:rsidR="00633603" w:rsidRPr="008F57CC" w:rsidRDefault="00633603" w:rsidP="00633603">
      <w:pPr>
        <w:rPr>
          <w:rFonts w:asciiTheme="minorHAnsi" w:hAnsiTheme="minorHAnsi" w:cstheme="minorHAnsi"/>
          <w:sz w:val="22"/>
          <w:szCs w:val="22"/>
        </w:rPr>
      </w:pPr>
      <w:r w:rsidRPr="008F57CC">
        <w:rPr>
          <w:rFonts w:asciiTheme="minorHAnsi" w:hAnsiTheme="minorHAnsi" w:cstheme="minorHAnsi"/>
          <w:sz w:val="22"/>
          <w:szCs w:val="22"/>
        </w:rPr>
        <w:t>&lt;NAAM OPDRACHTGEVER&gt;, zetelende te &lt;adres gemeente&gt;, te &lt;plaats&gt; ten deze rechtsgeldig vertegenwoordigd door &lt;naam + functie&gt;, verder genoemd "opdrachtgever”;</w:t>
      </w:r>
    </w:p>
    <w:p w14:paraId="743E0D00" w14:textId="77777777" w:rsidR="004E0081" w:rsidRPr="008F57CC" w:rsidRDefault="004E0081" w:rsidP="00633603">
      <w:pPr>
        <w:rPr>
          <w:rFonts w:asciiTheme="minorHAnsi" w:hAnsiTheme="minorHAnsi" w:cstheme="minorHAnsi"/>
          <w:sz w:val="22"/>
          <w:szCs w:val="22"/>
        </w:rPr>
      </w:pPr>
    </w:p>
    <w:p w14:paraId="4D91C5F5" w14:textId="20BF6B69" w:rsidR="00633603" w:rsidRPr="008F57CC" w:rsidRDefault="004E0081" w:rsidP="00633603">
      <w:pPr>
        <w:rPr>
          <w:rFonts w:asciiTheme="minorHAnsi" w:hAnsiTheme="minorHAnsi" w:cstheme="minorHAnsi"/>
          <w:sz w:val="22"/>
          <w:szCs w:val="22"/>
        </w:rPr>
      </w:pPr>
      <w:r w:rsidRPr="008F57CC">
        <w:rPr>
          <w:rFonts w:asciiTheme="minorHAnsi" w:hAnsiTheme="minorHAnsi" w:cstheme="minorHAnsi"/>
          <w:sz w:val="22"/>
          <w:szCs w:val="22"/>
        </w:rPr>
        <w:t>E</w:t>
      </w:r>
      <w:r w:rsidR="00633603" w:rsidRPr="008F57CC">
        <w:rPr>
          <w:rFonts w:asciiTheme="minorHAnsi" w:hAnsiTheme="minorHAnsi" w:cstheme="minorHAnsi"/>
          <w:sz w:val="22"/>
          <w:szCs w:val="22"/>
        </w:rPr>
        <w:t>n</w:t>
      </w:r>
    </w:p>
    <w:p w14:paraId="204C0DB6" w14:textId="77777777" w:rsidR="004E0081" w:rsidRPr="008F57CC" w:rsidRDefault="004E0081" w:rsidP="00633603">
      <w:pPr>
        <w:rPr>
          <w:rFonts w:asciiTheme="minorHAnsi" w:hAnsiTheme="minorHAnsi" w:cstheme="minorHAnsi"/>
          <w:sz w:val="22"/>
          <w:szCs w:val="22"/>
        </w:rPr>
      </w:pPr>
    </w:p>
    <w:p w14:paraId="6C6434CC" w14:textId="77777777" w:rsidR="00633603" w:rsidRPr="008F57CC" w:rsidRDefault="00633603" w:rsidP="00633603">
      <w:pPr>
        <w:rPr>
          <w:rFonts w:asciiTheme="minorHAnsi" w:hAnsiTheme="minorHAnsi" w:cstheme="minorHAnsi"/>
          <w:sz w:val="22"/>
          <w:szCs w:val="22"/>
        </w:rPr>
      </w:pPr>
      <w:r w:rsidRPr="008F57CC">
        <w:rPr>
          <w:rFonts w:asciiTheme="minorHAnsi" w:hAnsiTheme="minorHAnsi" w:cstheme="minorHAnsi"/>
          <w:sz w:val="22"/>
          <w:szCs w:val="22"/>
        </w:rPr>
        <w:t>&lt;NAAM OPDRACHTNEMER&gt;, gevestigd aan te &lt;straat&gt;, te &lt;plaats&gt;, ten deze rechtsgeldig vertegenwoordigd door &lt;naam + functie&gt;, hierna te noemen: “opdrachtnemer”,</w:t>
      </w:r>
    </w:p>
    <w:p w14:paraId="5B4A6C6B" w14:textId="77777777" w:rsidR="00633603" w:rsidRPr="008F57CC" w:rsidRDefault="00633603" w:rsidP="00633603">
      <w:pPr>
        <w:rPr>
          <w:rFonts w:asciiTheme="minorHAnsi" w:hAnsiTheme="minorHAnsi" w:cstheme="minorHAnsi"/>
          <w:sz w:val="22"/>
          <w:szCs w:val="22"/>
        </w:rPr>
      </w:pPr>
    </w:p>
    <w:p w14:paraId="512E3DE1" w14:textId="77777777" w:rsidR="00633603" w:rsidRPr="008F57CC" w:rsidRDefault="00633603" w:rsidP="00633603">
      <w:pPr>
        <w:rPr>
          <w:rFonts w:asciiTheme="minorHAnsi" w:hAnsiTheme="minorHAnsi" w:cstheme="minorHAnsi"/>
          <w:sz w:val="22"/>
          <w:szCs w:val="22"/>
        </w:rPr>
      </w:pPr>
      <w:r w:rsidRPr="008F57CC">
        <w:rPr>
          <w:rFonts w:asciiTheme="minorHAnsi" w:hAnsiTheme="minorHAnsi" w:cstheme="minorHAnsi"/>
          <w:sz w:val="22"/>
          <w:szCs w:val="22"/>
        </w:rPr>
        <w:t>Gezamenlijk te noemen: “Partijen”</w:t>
      </w:r>
    </w:p>
    <w:p w14:paraId="7608C7FD" w14:textId="77777777" w:rsidR="00633603" w:rsidRPr="008F57CC" w:rsidRDefault="00633603" w:rsidP="00633603">
      <w:pPr>
        <w:rPr>
          <w:rFonts w:asciiTheme="minorHAnsi" w:hAnsiTheme="minorHAnsi" w:cstheme="minorHAnsi"/>
          <w:sz w:val="22"/>
          <w:szCs w:val="22"/>
        </w:rPr>
      </w:pPr>
    </w:p>
    <w:p w14:paraId="49ED1A4A" w14:textId="77777777" w:rsidR="00633603" w:rsidRPr="008F57CC" w:rsidRDefault="00633603" w:rsidP="00633603">
      <w:pPr>
        <w:rPr>
          <w:rFonts w:asciiTheme="minorHAnsi" w:hAnsiTheme="minorHAnsi" w:cstheme="minorHAnsi"/>
          <w:sz w:val="22"/>
          <w:szCs w:val="22"/>
        </w:rPr>
      </w:pPr>
      <w:r w:rsidRPr="008F57CC">
        <w:rPr>
          <w:rFonts w:asciiTheme="minorHAnsi" w:hAnsiTheme="minorHAnsi" w:cstheme="minorHAnsi"/>
          <w:sz w:val="22"/>
          <w:szCs w:val="22"/>
        </w:rPr>
        <w:t>De rechtsverhouding tussen de Partijen wordt in volgorde van belangrijkheid bepaald door:</w:t>
      </w:r>
    </w:p>
    <w:p w14:paraId="773D14C4" w14:textId="77777777" w:rsidR="00CA3344" w:rsidRDefault="00F1698B" w:rsidP="00C34DA6">
      <w:pPr>
        <w:widowControl w:val="0"/>
        <w:numPr>
          <w:ilvl w:val="0"/>
          <w:numId w:val="16"/>
        </w:numPr>
        <w:spacing w:line="240" w:lineRule="auto"/>
        <w:rPr>
          <w:rFonts w:asciiTheme="minorHAnsi" w:hAnsiTheme="minorHAnsi" w:cstheme="minorHAnsi"/>
          <w:sz w:val="22"/>
          <w:szCs w:val="22"/>
        </w:rPr>
      </w:pPr>
      <w:r w:rsidRPr="00CA3344">
        <w:rPr>
          <w:rFonts w:asciiTheme="minorHAnsi" w:hAnsiTheme="minorHAnsi" w:cstheme="minorHAnsi"/>
          <w:sz w:val="22"/>
          <w:szCs w:val="22"/>
        </w:rPr>
        <w:t>De overeenkomst inclusief bijlagen; </w:t>
      </w:r>
    </w:p>
    <w:p w14:paraId="34229122" w14:textId="19E4BD41" w:rsidR="00C16C73" w:rsidRPr="00CA3344" w:rsidRDefault="00C16C73" w:rsidP="00C34DA6">
      <w:pPr>
        <w:widowControl w:val="0"/>
        <w:numPr>
          <w:ilvl w:val="0"/>
          <w:numId w:val="16"/>
        </w:numPr>
        <w:spacing w:line="240" w:lineRule="auto"/>
        <w:rPr>
          <w:rFonts w:asciiTheme="minorHAnsi" w:hAnsiTheme="minorHAnsi" w:cstheme="minorHAnsi"/>
          <w:sz w:val="22"/>
          <w:szCs w:val="22"/>
        </w:rPr>
      </w:pPr>
      <w:r w:rsidRPr="00CA3344">
        <w:rPr>
          <w:rFonts w:asciiTheme="minorHAnsi" w:hAnsiTheme="minorHAnsi" w:cstheme="minorHAnsi"/>
          <w:sz w:val="22"/>
          <w:szCs w:val="22"/>
        </w:rPr>
        <w:t>Verificatieverslag d.d. 3 juli 2025;</w:t>
      </w:r>
    </w:p>
    <w:p w14:paraId="2D2694A1" w14:textId="77777777" w:rsidR="00C16C73" w:rsidRPr="00C16C73" w:rsidRDefault="00C16C73" w:rsidP="00C16C73">
      <w:pPr>
        <w:widowControl w:val="0"/>
        <w:numPr>
          <w:ilvl w:val="0"/>
          <w:numId w:val="16"/>
        </w:numPr>
        <w:spacing w:line="240" w:lineRule="auto"/>
        <w:rPr>
          <w:rFonts w:asciiTheme="minorHAnsi" w:hAnsiTheme="minorHAnsi" w:cstheme="minorHAnsi"/>
          <w:sz w:val="22"/>
          <w:szCs w:val="22"/>
        </w:rPr>
      </w:pPr>
      <w:r w:rsidRPr="00C16C73">
        <w:rPr>
          <w:rFonts w:asciiTheme="minorHAnsi" w:hAnsiTheme="minorHAnsi" w:cstheme="minorHAnsi"/>
          <w:sz w:val="22"/>
          <w:szCs w:val="22"/>
        </w:rPr>
        <w:t>De Nota(‘s) van inlichtingen d.d. 9 mei 2025 en 23 mei 2025 inclusief bijlagen;</w:t>
      </w:r>
    </w:p>
    <w:p w14:paraId="3C209EB5" w14:textId="77777777" w:rsidR="00C16C73" w:rsidRPr="00C16C73" w:rsidRDefault="00C16C73" w:rsidP="00C16C73">
      <w:pPr>
        <w:widowControl w:val="0"/>
        <w:numPr>
          <w:ilvl w:val="0"/>
          <w:numId w:val="16"/>
        </w:numPr>
        <w:spacing w:line="240" w:lineRule="auto"/>
        <w:rPr>
          <w:rFonts w:asciiTheme="minorHAnsi" w:hAnsiTheme="minorHAnsi" w:cstheme="minorHAnsi"/>
          <w:sz w:val="22"/>
          <w:szCs w:val="22"/>
        </w:rPr>
      </w:pPr>
      <w:r w:rsidRPr="00C16C73">
        <w:rPr>
          <w:rFonts w:asciiTheme="minorHAnsi" w:hAnsiTheme="minorHAnsi" w:cstheme="minorHAnsi"/>
          <w:sz w:val="22"/>
          <w:szCs w:val="22"/>
        </w:rPr>
        <w:t>Het beschrijvend document “</w:t>
      </w:r>
      <w:r w:rsidRPr="00B80426">
        <w:rPr>
          <w:rFonts w:asciiTheme="minorHAnsi" w:hAnsiTheme="minorHAnsi" w:cstheme="minorHAnsi"/>
          <w:sz w:val="22"/>
          <w:szCs w:val="22"/>
        </w:rPr>
        <w:t>Beheer en exploitatie, beschikbaar stellen inzamelmiddelen, aftransport en verwerking van afvalstromen van de Milieustraat</w:t>
      </w:r>
      <w:r w:rsidRPr="00C16C73">
        <w:rPr>
          <w:rFonts w:asciiTheme="minorHAnsi" w:hAnsiTheme="minorHAnsi" w:cstheme="minorHAnsi"/>
          <w:sz w:val="22"/>
          <w:szCs w:val="22"/>
        </w:rPr>
        <w:t>” met kenmerk K011268 waarbij de meest recente versie inclusief bijlagen prevaleert;</w:t>
      </w:r>
    </w:p>
    <w:p w14:paraId="4A7564C3" w14:textId="77777777" w:rsidR="00C16C73" w:rsidRPr="00C16C73" w:rsidRDefault="00C16C73" w:rsidP="00C16C73">
      <w:pPr>
        <w:widowControl w:val="0"/>
        <w:numPr>
          <w:ilvl w:val="0"/>
          <w:numId w:val="16"/>
        </w:numPr>
        <w:spacing w:line="240" w:lineRule="auto"/>
        <w:rPr>
          <w:rFonts w:asciiTheme="minorHAnsi" w:hAnsiTheme="minorHAnsi" w:cstheme="minorHAnsi"/>
          <w:sz w:val="22"/>
          <w:szCs w:val="22"/>
        </w:rPr>
      </w:pPr>
      <w:r w:rsidRPr="00C16C73">
        <w:rPr>
          <w:rFonts w:asciiTheme="minorHAnsi" w:hAnsiTheme="minorHAnsi" w:cstheme="minorHAnsi"/>
          <w:sz w:val="22"/>
          <w:szCs w:val="22"/>
        </w:rPr>
        <w:t>De Algemene inkoopvoorwaarden voor leveringen en diensten gemeente Hilvarenbeek;</w:t>
      </w:r>
    </w:p>
    <w:p w14:paraId="14A772F8" w14:textId="77777777" w:rsidR="00C16C73" w:rsidRPr="00C16C73" w:rsidRDefault="00C16C73" w:rsidP="00C16C73">
      <w:pPr>
        <w:widowControl w:val="0"/>
        <w:numPr>
          <w:ilvl w:val="0"/>
          <w:numId w:val="16"/>
        </w:numPr>
        <w:spacing w:after="120" w:line="240" w:lineRule="auto"/>
        <w:rPr>
          <w:rFonts w:asciiTheme="minorHAnsi" w:hAnsiTheme="minorHAnsi" w:cstheme="minorHAnsi"/>
          <w:sz w:val="22"/>
          <w:szCs w:val="22"/>
        </w:rPr>
      </w:pPr>
      <w:r w:rsidRPr="00C16C73">
        <w:rPr>
          <w:rFonts w:asciiTheme="minorHAnsi" w:hAnsiTheme="minorHAnsi" w:cstheme="minorHAnsi"/>
          <w:sz w:val="22"/>
          <w:szCs w:val="22"/>
        </w:rPr>
        <w:t>De inschrijving van de opdrachtnemer inclusief bijlagen.</w:t>
      </w:r>
    </w:p>
    <w:p w14:paraId="44C298D0" w14:textId="77777777" w:rsidR="004F23CB" w:rsidRDefault="004F23CB" w:rsidP="004F23CB">
      <w:pPr>
        <w:rPr>
          <w:rFonts w:asciiTheme="minorHAnsi" w:hAnsiTheme="minorHAnsi" w:cstheme="minorHAnsi"/>
          <w:sz w:val="22"/>
          <w:szCs w:val="22"/>
        </w:rPr>
      </w:pPr>
    </w:p>
    <w:p w14:paraId="1676C5F8" w14:textId="606E8B39" w:rsidR="004F23CB" w:rsidRPr="008F57CC" w:rsidRDefault="004F23CB" w:rsidP="004F23CB">
      <w:pPr>
        <w:ind w:left="705" w:hanging="705"/>
        <w:rPr>
          <w:rFonts w:asciiTheme="minorHAnsi" w:hAnsiTheme="minorHAnsi" w:cstheme="minorHAnsi"/>
          <w:sz w:val="22"/>
          <w:szCs w:val="22"/>
        </w:rPr>
      </w:pPr>
      <w:r w:rsidRPr="008F57CC">
        <w:rPr>
          <w:rFonts w:asciiTheme="minorHAnsi" w:hAnsiTheme="minorHAnsi" w:cstheme="minorHAnsi"/>
          <w:sz w:val="22"/>
          <w:szCs w:val="22"/>
        </w:rPr>
        <w:t xml:space="preserve">In geval van strijdigheid tussen de bepalingen in de documenten geldt de rangorde zoals aangegeven </w:t>
      </w:r>
    </w:p>
    <w:p w14:paraId="6ADDBD94" w14:textId="37A09555" w:rsidR="00633603" w:rsidRDefault="004F23CB" w:rsidP="00F1698B">
      <w:pPr>
        <w:ind w:left="705" w:hanging="705"/>
        <w:rPr>
          <w:rFonts w:asciiTheme="minorHAnsi" w:hAnsiTheme="minorHAnsi" w:cstheme="minorHAnsi"/>
          <w:sz w:val="22"/>
          <w:szCs w:val="22"/>
        </w:rPr>
      </w:pPr>
      <w:r w:rsidRPr="008F57CC">
        <w:rPr>
          <w:rFonts w:asciiTheme="minorHAnsi" w:hAnsiTheme="minorHAnsi" w:cstheme="minorHAnsi"/>
          <w:sz w:val="22"/>
          <w:szCs w:val="22"/>
        </w:rPr>
        <w:t>hierboven.</w:t>
      </w:r>
    </w:p>
    <w:p w14:paraId="226406D5" w14:textId="77777777" w:rsidR="00F1698B" w:rsidRPr="008F57CC" w:rsidRDefault="00F1698B" w:rsidP="00F1698B">
      <w:pPr>
        <w:ind w:left="705" w:hanging="705"/>
        <w:rPr>
          <w:rFonts w:asciiTheme="minorHAnsi" w:hAnsiTheme="minorHAnsi" w:cstheme="minorHAnsi"/>
          <w:sz w:val="22"/>
          <w:szCs w:val="22"/>
        </w:rPr>
      </w:pPr>
    </w:p>
    <w:p w14:paraId="57BEB9AB" w14:textId="77777777" w:rsidR="00633603" w:rsidRPr="008F57CC" w:rsidRDefault="00633603" w:rsidP="00633603">
      <w:pPr>
        <w:rPr>
          <w:rFonts w:asciiTheme="minorHAnsi" w:hAnsiTheme="minorHAnsi" w:cstheme="minorHAnsi"/>
          <w:sz w:val="22"/>
          <w:szCs w:val="22"/>
        </w:rPr>
      </w:pPr>
      <w:r w:rsidRPr="008F57CC">
        <w:rPr>
          <w:rFonts w:asciiTheme="minorHAnsi" w:hAnsiTheme="minorHAnsi" w:cstheme="minorHAnsi"/>
          <w:sz w:val="22"/>
          <w:szCs w:val="22"/>
        </w:rPr>
        <w:t>De opdrachtgever en de opdrachtnemer zijn als volgt overeengekomen:</w:t>
      </w:r>
    </w:p>
    <w:p w14:paraId="4AE5CC55" w14:textId="77777777" w:rsidR="00633603" w:rsidRPr="008F57CC" w:rsidRDefault="00633603" w:rsidP="00633603">
      <w:pPr>
        <w:rPr>
          <w:rFonts w:asciiTheme="minorHAnsi" w:hAnsiTheme="minorHAnsi" w:cstheme="minorHAnsi"/>
          <w:sz w:val="22"/>
          <w:szCs w:val="22"/>
        </w:rPr>
      </w:pPr>
    </w:p>
    <w:p w14:paraId="6CDCB257" w14:textId="77777777" w:rsidR="00633603" w:rsidRPr="008F57CC" w:rsidRDefault="00633603" w:rsidP="00633603">
      <w:pPr>
        <w:rPr>
          <w:rFonts w:asciiTheme="minorHAnsi" w:hAnsiTheme="minorHAnsi" w:cstheme="minorHAnsi"/>
          <w:sz w:val="22"/>
          <w:szCs w:val="22"/>
        </w:rPr>
      </w:pPr>
    </w:p>
    <w:p w14:paraId="69B2AF29" w14:textId="77777777" w:rsidR="00633603" w:rsidRPr="008F57CC" w:rsidRDefault="00633603" w:rsidP="00633603">
      <w:pPr>
        <w:rPr>
          <w:rFonts w:asciiTheme="minorHAnsi" w:hAnsiTheme="minorHAnsi" w:cstheme="minorHAnsi"/>
          <w:b/>
          <w:bCs/>
          <w:sz w:val="22"/>
          <w:szCs w:val="22"/>
        </w:rPr>
      </w:pPr>
      <w:r w:rsidRPr="008F57CC">
        <w:rPr>
          <w:rFonts w:asciiTheme="minorHAnsi" w:hAnsiTheme="minorHAnsi" w:cstheme="minorHAnsi"/>
          <w:b/>
          <w:bCs/>
          <w:sz w:val="22"/>
          <w:szCs w:val="22"/>
        </w:rPr>
        <w:t>Artikel 1</w:t>
      </w:r>
      <w:r w:rsidRPr="008F57CC">
        <w:rPr>
          <w:rFonts w:asciiTheme="minorHAnsi" w:hAnsiTheme="minorHAnsi" w:cstheme="minorHAnsi"/>
          <w:b/>
          <w:bCs/>
          <w:sz w:val="22"/>
          <w:szCs w:val="22"/>
        </w:rPr>
        <w:tab/>
        <w:t>Algemene bepalingen</w:t>
      </w:r>
    </w:p>
    <w:p w14:paraId="0C8C73F7" w14:textId="77777777" w:rsidR="00633603" w:rsidRPr="008F57CC" w:rsidRDefault="00633603" w:rsidP="00633603">
      <w:pPr>
        <w:rPr>
          <w:rFonts w:asciiTheme="minorHAnsi" w:hAnsiTheme="minorHAnsi" w:cstheme="minorHAnsi"/>
          <w:sz w:val="22"/>
          <w:szCs w:val="22"/>
        </w:rPr>
      </w:pPr>
    </w:p>
    <w:p w14:paraId="06DEC451" w14:textId="32B73D67" w:rsidR="00633603" w:rsidRPr="008F57CC" w:rsidRDefault="00633603" w:rsidP="004F23CB">
      <w:pPr>
        <w:ind w:left="705" w:hanging="705"/>
        <w:rPr>
          <w:rFonts w:asciiTheme="minorHAnsi" w:hAnsiTheme="minorHAnsi" w:cstheme="minorHAnsi"/>
          <w:sz w:val="22"/>
          <w:szCs w:val="22"/>
        </w:rPr>
      </w:pPr>
      <w:r w:rsidRPr="008F57CC">
        <w:rPr>
          <w:rFonts w:asciiTheme="minorHAnsi" w:hAnsiTheme="minorHAnsi" w:cstheme="minorHAnsi"/>
          <w:sz w:val="22"/>
          <w:szCs w:val="22"/>
        </w:rPr>
        <w:t>1.</w:t>
      </w:r>
      <w:r w:rsidR="004F23CB">
        <w:rPr>
          <w:rFonts w:asciiTheme="minorHAnsi" w:hAnsiTheme="minorHAnsi" w:cstheme="minorHAnsi"/>
          <w:sz w:val="22"/>
          <w:szCs w:val="22"/>
        </w:rPr>
        <w:t>1</w:t>
      </w:r>
      <w:r w:rsidRPr="008F57CC">
        <w:rPr>
          <w:rFonts w:asciiTheme="minorHAnsi" w:hAnsiTheme="minorHAnsi" w:cstheme="minorHAnsi"/>
          <w:sz w:val="22"/>
          <w:szCs w:val="22"/>
        </w:rPr>
        <w:tab/>
        <w:t xml:space="preserve">Deze overeenkomst betreft een overeenkomst tussen opdrachtgever en opdrachtnemer, ten behoeve van de </w:t>
      </w:r>
      <w:r w:rsidR="009E6EA9" w:rsidRPr="008F57CC">
        <w:rPr>
          <w:rFonts w:asciiTheme="minorHAnsi" w:hAnsiTheme="minorHAnsi" w:cstheme="minorHAnsi"/>
          <w:sz w:val="22"/>
          <w:szCs w:val="22"/>
        </w:rPr>
        <w:t>gemeente</w:t>
      </w:r>
      <w:r w:rsidR="00F1698B">
        <w:rPr>
          <w:rFonts w:asciiTheme="minorHAnsi" w:hAnsiTheme="minorHAnsi" w:cstheme="minorHAnsi"/>
          <w:sz w:val="22"/>
          <w:szCs w:val="22"/>
        </w:rPr>
        <w:t xml:space="preserve"> </w:t>
      </w:r>
      <w:r w:rsidR="00C16C73">
        <w:rPr>
          <w:rFonts w:asciiTheme="minorHAnsi" w:hAnsiTheme="minorHAnsi" w:cstheme="minorHAnsi"/>
          <w:sz w:val="22"/>
          <w:szCs w:val="22"/>
        </w:rPr>
        <w:t>Hilvarenbeek;</w:t>
      </w:r>
    </w:p>
    <w:p w14:paraId="38DA6582" w14:textId="1E5A6915" w:rsidR="00633603" w:rsidRPr="008F57CC" w:rsidRDefault="00633603" w:rsidP="00A4025A">
      <w:pPr>
        <w:ind w:left="705" w:hanging="705"/>
        <w:rPr>
          <w:rFonts w:asciiTheme="minorHAnsi" w:hAnsiTheme="minorHAnsi" w:cstheme="minorHAnsi"/>
          <w:sz w:val="22"/>
          <w:szCs w:val="22"/>
        </w:rPr>
      </w:pPr>
      <w:r w:rsidRPr="008F57CC">
        <w:rPr>
          <w:rFonts w:asciiTheme="minorHAnsi" w:hAnsiTheme="minorHAnsi" w:cstheme="minorHAnsi"/>
          <w:sz w:val="22"/>
          <w:szCs w:val="22"/>
        </w:rPr>
        <w:t>1.</w:t>
      </w:r>
      <w:r w:rsidR="004F23CB">
        <w:rPr>
          <w:rFonts w:asciiTheme="minorHAnsi" w:hAnsiTheme="minorHAnsi" w:cstheme="minorHAnsi"/>
          <w:sz w:val="22"/>
          <w:szCs w:val="22"/>
        </w:rPr>
        <w:t>2</w:t>
      </w:r>
      <w:r w:rsidRPr="008F57CC">
        <w:rPr>
          <w:rFonts w:asciiTheme="minorHAnsi" w:hAnsiTheme="minorHAnsi" w:cstheme="minorHAnsi"/>
          <w:sz w:val="22"/>
          <w:szCs w:val="22"/>
        </w:rPr>
        <w:tab/>
        <w:t>Kennisgevingen die partijen op grond van deze overeenkomst aan elkaar doen, dienen schriftelijk plaats te vinden.</w:t>
      </w:r>
    </w:p>
    <w:p w14:paraId="03DB9B1E" w14:textId="78B75251" w:rsidR="00633603" w:rsidRPr="008F57CC" w:rsidRDefault="00633603" w:rsidP="004F23CB">
      <w:pPr>
        <w:ind w:left="708" w:hanging="705"/>
        <w:rPr>
          <w:rFonts w:asciiTheme="minorHAnsi" w:hAnsiTheme="minorHAnsi" w:cstheme="minorHAnsi"/>
          <w:sz w:val="22"/>
          <w:szCs w:val="22"/>
        </w:rPr>
      </w:pPr>
      <w:r w:rsidRPr="008F57CC">
        <w:rPr>
          <w:rFonts w:asciiTheme="minorHAnsi" w:hAnsiTheme="minorHAnsi" w:cstheme="minorHAnsi"/>
          <w:sz w:val="22"/>
          <w:szCs w:val="22"/>
        </w:rPr>
        <w:lastRenderedPageBreak/>
        <w:t>1.5</w:t>
      </w:r>
      <w:r w:rsidRPr="008F57CC">
        <w:rPr>
          <w:rFonts w:asciiTheme="minorHAnsi" w:hAnsiTheme="minorHAnsi" w:cstheme="minorHAnsi"/>
          <w:sz w:val="22"/>
          <w:szCs w:val="22"/>
        </w:rPr>
        <w:tab/>
        <w:t>Mondelinge mededelingen, toezeggingen of afspraken hebben geen rechtskracht tenzij deze schriftelijk zijn bevestigd.</w:t>
      </w:r>
    </w:p>
    <w:p w14:paraId="1ADA857F" w14:textId="77777777" w:rsidR="00633603" w:rsidRPr="008F57CC" w:rsidRDefault="00633603" w:rsidP="00633603">
      <w:pPr>
        <w:rPr>
          <w:rFonts w:asciiTheme="minorHAnsi" w:hAnsiTheme="minorHAnsi" w:cstheme="minorHAnsi"/>
          <w:sz w:val="22"/>
          <w:szCs w:val="22"/>
        </w:rPr>
      </w:pPr>
    </w:p>
    <w:p w14:paraId="4C402A6F" w14:textId="246CAA34" w:rsidR="00633603" w:rsidRPr="008F57CC" w:rsidRDefault="00633603" w:rsidP="00633603">
      <w:pPr>
        <w:rPr>
          <w:rFonts w:asciiTheme="minorHAnsi" w:hAnsiTheme="minorHAnsi" w:cstheme="minorHAnsi"/>
          <w:b/>
          <w:bCs/>
          <w:sz w:val="22"/>
          <w:szCs w:val="22"/>
        </w:rPr>
      </w:pPr>
      <w:r w:rsidRPr="008F57CC">
        <w:rPr>
          <w:rFonts w:asciiTheme="minorHAnsi" w:hAnsiTheme="minorHAnsi" w:cstheme="minorHAnsi"/>
          <w:b/>
          <w:bCs/>
          <w:sz w:val="22"/>
          <w:szCs w:val="22"/>
        </w:rPr>
        <w:t>Artikel 2</w:t>
      </w:r>
      <w:r w:rsidRPr="008F57CC">
        <w:rPr>
          <w:rFonts w:asciiTheme="minorHAnsi" w:hAnsiTheme="minorHAnsi" w:cstheme="minorHAnsi"/>
          <w:b/>
          <w:bCs/>
          <w:sz w:val="22"/>
          <w:szCs w:val="22"/>
        </w:rPr>
        <w:tab/>
      </w:r>
      <w:r w:rsidR="00752B15" w:rsidRPr="008F57CC">
        <w:rPr>
          <w:rFonts w:asciiTheme="minorHAnsi" w:hAnsiTheme="minorHAnsi" w:cstheme="minorHAnsi"/>
          <w:b/>
          <w:bCs/>
          <w:sz w:val="22"/>
          <w:szCs w:val="22"/>
        </w:rPr>
        <w:t>Voorwerp en inhoud van de overeenkomst</w:t>
      </w:r>
    </w:p>
    <w:p w14:paraId="54A8C13C" w14:textId="77777777" w:rsidR="00633603" w:rsidRPr="008F57CC" w:rsidRDefault="00633603" w:rsidP="00633603">
      <w:pPr>
        <w:rPr>
          <w:rFonts w:asciiTheme="minorHAnsi" w:hAnsiTheme="minorHAnsi" w:cstheme="minorHAnsi"/>
          <w:sz w:val="22"/>
          <w:szCs w:val="22"/>
        </w:rPr>
      </w:pPr>
    </w:p>
    <w:p w14:paraId="1C3A5920" w14:textId="1E14D494" w:rsidR="00C1354B" w:rsidRPr="00C50AEE" w:rsidRDefault="00134A80" w:rsidP="002C45EA">
      <w:pPr>
        <w:pStyle w:val="Lijstalinea"/>
        <w:numPr>
          <w:ilvl w:val="1"/>
          <w:numId w:val="9"/>
        </w:numPr>
        <w:tabs>
          <w:tab w:val="left" w:pos="709"/>
        </w:tabs>
        <w:rPr>
          <w:rFonts w:asciiTheme="minorHAnsi" w:hAnsiTheme="minorHAnsi" w:cstheme="minorHAnsi"/>
          <w:sz w:val="22"/>
          <w:szCs w:val="22"/>
        </w:rPr>
      </w:pPr>
      <w:bookmarkStart w:id="0" w:name="_Hlk78208882"/>
      <w:r w:rsidRPr="00C16C73">
        <w:rPr>
          <w:rFonts w:asciiTheme="minorHAnsi" w:hAnsiTheme="minorHAnsi" w:cstheme="minorHAnsi"/>
          <w:sz w:val="22"/>
          <w:szCs w:val="22"/>
        </w:rPr>
        <w:t xml:space="preserve"> </w:t>
      </w:r>
      <w:bookmarkEnd w:id="0"/>
      <w:r w:rsidR="00F1698B" w:rsidRPr="00C16C73">
        <w:rPr>
          <w:rFonts w:asciiTheme="minorHAnsi" w:hAnsiTheme="minorHAnsi" w:cstheme="minorHAnsi"/>
          <w:sz w:val="22"/>
          <w:szCs w:val="22"/>
        </w:rPr>
        <w:tab/>
        <w:t xml:space="preserve">Het doel van de opdracht van de gemeenten Hilvarenbeek is om </w:t>
      </w:r>
      <w:r w:rsidR="00C50AEE" w:rsidRPr="00C50AEE">
        <w:rPr>
          <w:rFonts w:asciiTheme="minorHAnsi" w:hAnsiTheme="minorHAnsi" w:cstheme="minorHAnsi"/>
          <w:sz w:val="22"/>
          <w:szCs w:val="22"/>
        </w:rPr>
        <w:t>is het contracteren van een leverancier die invulling gaat geven aan een doelmatige en efficiënte uitvoering en een duurzame optimalisatie van kwaliteit en kosten binnen de door de gemeente vastgestelde kaders voor de bemensing en het transport en het verwerken van de afvalstromen</w:t>
      </w:r>
      <w:r w:rsidR="00F1698B" w:rsidRPr="00C16C73">
        <w:rPr>
          <w:rFonts w:asciiTheme="minorHAnsi" w:hAnsiTheme="minorHAnsi" w:cstheme="minorHAnsi"/>
          <w:sz w:val="22"/>
          <w:szCs w:val="22"/>
        </w:rPr>
        <w:t xml:space="preserve">     </w:t>
      </w:r>
    </w:p>
    <w:p w14:paraId="16FB82B7" w14:textId="77777777" w:rsidR="00C16C73" w:rsidRPr="00C50AEE" w:rsidRDefault="00C16C73" w:rsidP="00C16C73">
      <w:pPr>
        <w:tabs>
          <w:tab w:val="left" w:pos="709"/>
        </w:tabs>
        <w:rPr>
          <w:rFonts w:asciiTheme="minorHAnsi" w:hAnsiTheme="minorHAnsi" w:cstheme="minorHAnsi"/>
          <w:sz w:val="22"/>
          <w:szCs w:val="22"/>
        </w:rPr>
      </w:pPr>
    </w:p>
    <w:p w14:paraId="39F6B954" w14:textId="0EFC0C96" w:rsidR="00AD7BA3" w:rsidRPr="008F57CC" w:rsidRDefault="00AD7BA3" w:rsidP="00AD7BA3">
      <w:pPr>
        <w:rPr>
          <w:rFonts w:asciiTheme="minorHAnsi" w:hAnsiTheme="minorHAnsi" w:cstheme="minorHAnsi"/>
          <w:b/>
          <w:bCs/>
          <w:sz w:val="22"/>
          <w:szCs w:val="22"/>
        </w:rPr>
      </w:pPr>
      <w:r w:rsidRPr="008F57CC">
        <w:rPr>
          <w:rFonts w:asciiTheme="minorHAnsi" w:hAnsiTheme="minorHAnsi" w:cstheme="minorHAnsi"/>
          <w:b/>
          <w:bCs/>
          <w:sz w:val="22"/>
          <w:szCs w:val="22"/>
        </w:rPr>
        <w:t>Artikel 3        Duur en vorm van de overeenkomst</w:t>
      </w:r>
    </w:p>
    <w:p w14:paraId="49309013" w14:textId="77777777" w:rsidR="00AD7BA3" w:rsidRPr="008F57CC" w:rsidRDefault="00AD7BA3" w:rsidP="00AD7BA3">
      <w:pPr>
        <w:rPr>
          <w:rFonts w:asciiTheme="minorHAnsi" w:hAnsiTheme="minorHAnsi" w:cstheme="minorHAnsi"/>
          <w:sz w:val="22"/>
          <w:szCs w:val="22"/>
        </w:rPr>
      </w:pPr>
    </w:p>
    <w:p w14:paraId="4C0AF03B" w14:textId="2CE5CCDA" w:rsidR="007B1E76" w:rsidRPr="008F57CC" w:rsidRDefault="00D92EB5" w:rsidP="00EB344A">
      <w:pPr>
        <w:ind w:left="705" w:hanging="705"/>
        <w:rPr>
          <w:rFonts w:asciiTheme="minorHAnsi" w:hAnsiTheme="minorHAnsi" w:cstheme="minorHAnsi"/>
          <w:sz w:val="22"/>
          <w:szCs w:val="22"/>
        </w:rPr>
      </w:pPr>
      <w:r w:rsidRPr="008F57CC">
        <w:rPr>
          <w:rFonts w:asciiTheme="minorHAnsi" w:hAnsiTheme="minorHAnsi" w:cstheme="minorHAnsi"/>
          <w:sz w:val="22"/>
          <w:szCs w:val="22"/>
        </w:rPr>
        <w:t>3</w:t>
      </w:r>
      <w:r w:rsidR="00AD7BA3" w:rsidRPr="008F57CC">
        <w:rPr>
          <w:rFonts w:asciiTheme="minorHAnsi" w:hAnsiTheme="minorHAnsi" w:cstheme="minorHAnsi"/>
          <w:sz w:val="22"/>
          <w:szCs w:val="22"/>
        </w:rPr>
        <w:t>.1</w:t>
      </w:r>
      <w:r w:rsidR="0086261F" w:rsidRPr="008F57CC">
        <w:rPr>
          <w:rFonts w:asciiTheme="minorHAnsi" w:hAnsiTheme="minorHAnsi" w:cstheme="minorHAnsi"/>
          <w:sz w:val="22"/>
          <w:szCs w:val="22"/>
        </w:rPr>
        <w:tab/>
      </w:r>
      <w:r w:rsidR="007B1E76" w:rsidRPr="008F57CC">
        <w:rPr>
          <w:rFonts w:asciiTheme="minorHAnsi" w:hAnsiTheme="minorHAnsi" w:cstheme="minorHAnsi"/>
          <w:sz w:val="22"/>
          <w:szCs w:val="22"/>
        </w:rPr>
        <w:t xml:space="preserve">De ingangsdatum van de </w:t>
      </w:r>
      <w:r w:rsidR="00837BCB">
        <w:rPr>
          <w:rFonts w:asciiTheme="minorHAnsi" w:hAnsiTheme="minorHAnsi" w:cstheme="minorHAnsi"/>
          <w:sz w:val="22"/>
          <w:szCs w:val="22"/>
        </w:rPr>
        <w:t>overeenkomst</w:t>
      </w:r>
      <w:r w:rsidR="007B1E76" w:rsidRPr="008F57CC">
        <w:rPr>
          <w:rFonts w:asciiTheme="minorHAnsi" w:hAnsiTheme="minorHAnsi" w:cstheme="minorHAnsi"/>
          <w:sz w:val="22"/>
          <w:szCs w:val="22"/>
        </w:rPr>
        <w:t xml:space="preserve"> is </w:t>
      </w:r>
      <w:r w:rsidR="00C50AEE">
        <w:rPr>
          <w:rFonts w:asciiTheme="minorHAnsi" w:hAnsiTheme="minorHAnsi" w:cstheme="minorHAnsi"/>
          <w:sz w:val="22"/>
          <w:szCs w:val="22"/>
        </w:rPr>
        <w:t>21 juli 2025</w:t>
      </w:r>
      <w:r w:rsidR="007B1E76" w:rsidRPr="008F57CC">
        <w:rPr>
          <w:rFonts w:asciiTheme="minorHAnsi" w:hAnsiTheme="minorHAnsi" w:cstheme="minorHAnsi"/>
          <w:sz w:val="22"/>
          <w:szCs w:val="22"/>
        </w:rPr>
        <w:t xml:space="preserve">. </w:t>
      </w:r>
    </w:p>
    <w:p w14:paraId="2268417B" w14:textId="4FABA282" w:rsidR="00636907" w:rsidRPr="008F57CC" w:rsidRDefault="004364A7" w:rsidP="00EB344A">
      <w:pPr>
        <w:ind w:left="705" w:hanging="705"/>
        <w:rPr>
          <w:rFonts w:asciiTheme="minorHAnsi" w:hAnsiTheme="minorHAnsi" w:cstheme="minorHAnsi"/>
          <w:sz w:val="22"/>
          <w:szCs w:val="22"/>
        </w:rPr>
      </w:pPr>
      <w:r w:rsidRPr="008F57CC">
        <w:rPr>
          <w:rFonts w:asciiTheme="minorHAnsi" w:hAnsiTheme="minorHAnsi" w:cstheme="minorHAnsi"/>
          <w:sz w:val="22"/>
          <w:szCs w:val="22"/>
        </w:rPr>
        <w:t>3.2</w:t>
      </w:r>
      <w:r w:rsidRPr="008F57CC">
        <w:rPr>
          <w:rFonts w:asciiTheme="minorHAnsi" w:hAnsiTheme="minorHAnsi" w:cstheme="minorHAnsi"/>
          <w:sz w:val="22"/>
          <w:szCs w:val="22"/>
        </w:rPr>
        <w:tab/>
      </w:r>
      <w:r w:rsidR="00636907" w:rsidRPr="008F57CC">
        <w:rPr>
          <w:rFonts w:asciiTheme="minorHAnsi" w:hAnsiTheme="minorHAnsi" w:cstheme="minorHAnsi"/>
          <w:sz w:val="22"/>
          <w:szCs w:val="22"/>
        </w:rPr>
        <w:t xml:space="preserve">De overeenkomst heeft een vaste looptijd </w:t>
      </w:r>
      <w:r w:rsidR="00F1698B" w:rsidRPr="00F1698B">
        <w:rPr>
          <w:rFonts w:asciiTheme="minorHAnsi" w:hAnsiTheme="minorHAnsi" w:cstheme="minorHAnsi"/>
          <w:sz w:val="22"/>
          <w:szCs w:val="22"/>
        </w:rPr>
        <w:t>tot</w:t>
      </w:r>
      <w:r w:rsidR="00C50AEE">
        <w:rPr>
          <w:rFonts w:asciiTheme="minorHAnsi" w:hAnsiTheme="minorHAnsi" w:cstheme="minorHAnsi"/>
          <w:sz w:val="22"/>
          <w:szCs w:val="22"/>
        </w:rPr>
        <w:t xml:space="preserve"> 20 juli 2029</w:t>
      </w:r>
      <w:r w:rsidR="00F1698B">
        <w:rPr>
          <w:rFonts w:asciiTheme="minorHAnsi" w:hAnsiTheme="minorHAnsi" w:cstheme="minorHAnsi"/>
          <w:sz w:val="22"/>
          <w:szCs w:val="22"/>
        </w:rPr>
        <w:t>.</w:t>
      </w:r>
    </w:p>
    <w:p w14:paraId="7A03FE31" w14:textId="66AF2A33" w:rsidR="00AD7BA3" w:rsidRPr="00EB344A" w:rsidRDefault="00D92EB5" w:rsidP="00EB344A">
      <w:pPr>
        <w:ind w:left="705" w:hanging="705"/>
        <w:rPr>
          <w:rFonts w:asciiTheme="minorHAnsi" w:eastAsia="Calibri" w:hAnsiTheme="minorHAnsi" w:cstheme="minorHAnsi"/>
          <w:sz w:val="22"/>
          <w:szCs w:val="22"/>
          <w:lang w:eastAsia="en-US"/>
        </w:rPr>
      </w:pPr>
      <w:r w:rsidRPr="008F57CC">
        <w:rPr>
          <w:rFonts w:asciiTheme="minorHAnsi" w:hAnsiTheme="minorHAnsi" w:cstheme="minorHAnsi"/>
          <w:sz w:val="22"/>
          <w:szCs w:val="22"/>
        </w:rPr>
        <w:t>3</w:t>
      </w:r>
      <w:r w:rsidR="00AD7BA3" w:rsidRPr="008F57CC">
        <w:rPr>
          <w:rFonts w:asciiTheme="minorHAnsi" w:hAnsiTheme="minorHAnsi" w:cstheme="minorHAnsi"/>
          <w:sz w:val="22"/>
          <w:szCs w:val="22"/>
        </w:rPr>
        <w:t>.</w:t>
      </w:r>
      <w:r w:rsidR="00376E93" w:rsidRPr="008F57CC">
        <w:rPr>
          <w:rFonts w:asciiTheme="minorHAnsi" w:hAnsiTheme="minorHAnsi" w:cstheme="minorHAnsi"/>
          <w:sz w:val="22"/>
          <w:szCs w:val="22"/>
        </w:rPr>
        <w:t>3</w:t>
      </w:r>
      <w:r w:rsidR="00AD7BA3" w:rsidRPr="008F57CC">
        <w:rPr>
          <w:rFonts w:asciiTheme="minorHAnsi" w:hAnsiTheme="minorHAnsi" w:cstheme="minorHAnsi"/>
          <w:sz w:val="22"/>
          <w:szCs w:val="22"/>
        </w:rPr>
        <w:tab/>
      </w:r>
      <w:r w:rsidR="00E5030A" w:rsidRPr="008F57CC">
        <w:rPr>
          <w:rFonts w:asciiTheme="minorHAnsi" w:eastAsia="Calibri" w:hAnsiTheme="minorHAnsi" w:cstheme="minorHAnsi"/>
          <w:sz w:val="22"/>
          <w:szCs w:val="22"/>
          <w:lang w:eastAsia="en-US"/>
        </w:rPr>
        <w:t>Er is bij deze overeenkomst</w:t>
      </w:r>
      <w:r w:rsidR="00C50AEE">
        <w:rPr>
          <w:rFonts w:asciiTheme="minorHAnsi" w:eastAsia="Calibri" w:hAnsiTheme="minorHAnsi" w:cstheme="minorHAnsi"/>
          <w:sz w:val="22"/>
          <w:szCs w:val="22"/>
          <w:lang w:eastAsia="en-US"/>
        </w:rPr>
        <w:t xml:space="preserve"> is</w:t>
      </w:r>
      <w:r w:rsidR="00F1698B">
        <w:rPr>
          <w:rFonts w:asciiTheme="minorHAnsi" w:eastAsia="Calibri" w:hAnsiTheme="minorHAnsi" w:cstheme="minorHAnsi"/>
          <w:sz w:val="22"/>
          <w:szCs w:val="22"/>
          <w:lang w:eastAsia="en-US"/>
        </w:rPr>
        <w:t xml:space="preserve"> </w:t>
      </w:r>
      <w:r w:rsidR="00E5030A" w:rsidRPr="008F57CC">
        <w:rPr>
          <w:rFonts w:asciiTheme="minorHAnsi" w:eastAsia="Calibri" w:hAnsiTheme="minorHAnsi" w:cstheme="minorHAnsi"/>
          <w:sz w:val="22"/>
          <w:szCs w:val="22"/>
          <w:lang w:eastAsia="en-US"/>
        </w:rPr>
        <w:t>sprake van stilzwijgende verlengingen.</w:t>
      </w:r>
      <w:r w:rsidR="00F1698B">
        <w:rPr>
          <w:rFonts w:asciiTheme="minorHAnsi" w:eastAsia="Calibri" w:hAnsiTheme="minorHAnsi" w:cstheme="minorHAnsi"/>
          <w:sz w:val="22"/>
          <w:szCs w:val="22"/>
          <w:lang w:eastAsia="en-US"/>
        </w:rPr>
        <w:t xml:space="preserve"> </w:t>
      </w:r>
    </w:p>
    <w:p w14:paraId="23516D51" w14:textId="37E6EB1A" w:rsidR="00AF0A08" w:rsidRPr="008F57CC" w:rsidRDefault="00D92EB5" w:rsidP="00EB344A">
      <w:pPr>
        <w:ind w:left="705" w:hanging="705"/>
        <w:rPr>
          <w:rFonts w:asciiTheme="minorHAnsi" w:hAnsiTheme="minorHAnsi" w:cstheme="minorHAnsi"/>
          <w:sz w:val="22"/>
          <w:szCs w:val="22"/>
        </w:rPr>
      </w:pPr>
      <w:r w:rsidRPr="008F57CC">
        <w:rPr>
          <w:rFonts w:asciiTheme="minorHAnsi" w:hAnsiTheme="minorHAnsi" w:cstheme="minorHAnsi"/>
          <w:sz w:val="22"/>
          <w:szCs w:val="22"/>
        </w:rPr>
        <w:t>3</w:t>
      </w:r>
      <w:r w:rsidR="00AD7BA3" w:rsidRPr="008F57CC">
        <w:rPr>
          <w:rFonts w:asciiTheme="minorHAnsi" w:hAnsiTheme="minorHAnsi" w:cstheme="minorHAnsi"/>
          <w:sz w:val="22"/>
          <w:szCs w:val="22"/>
        </w:rPr>
        <w:t>.</w:t>
      </w:r>
      <w:r w:rsidR="00376E93" w:rsidRPr="008F57CC">
        <w:rPr>
          <w:rFonts w:asciiTheme="minorHAnsi" w:hAnsiTheme="minorHAnsi" w:cstheme="minorHAnsi"/>
          <w:sz w:val="22"/>
          <w:szCs w:val="22"/>
        </w:rPr>
        <w:t>4</w:t>
      </w:r>
      <w:r w:rsidR="00AD7BA3" w:rsidRPr="008F57CC">
        <w:rPr>
          <w:rFonts w:asciiTheme="minorHAnsi" w:hAnsiTheme="minorHAnsi" w:cstheme="minorHAnsi"/>
          <w:sz w:val="22"/>
          <w:szCs w:val="22"/>
        </w:rPr>
        <w:tab/>
      </w:r>
      <w:r w:rsidR="00636907" w:rsidRPr="008F57CC">
        <w:rPr>
          <w:rFonts w:asciiTheme="minorHAnsi" w:hAnsiTheme="minorHAnsi" w:cstheme="minorHAnsi"/>
          <w:sz w:val="22"/>
          <w:szCs w:val="22"/>
        </w:rPr>
        <w:t xml:space="preserve">De overeenkomst eindigt van rechtswege op </w:t>
      </w:r>
      <w:r w:rsidR="003B1046">
        <w:rPr>
          <w:rFonts w:asciiTheme="minorHAnsi" w:hAnsiTheme="minorHAnsi" w:cstheme="minorHAnsi"/>
          <w:sz w:val="22"/>
          <w:szCs w:val="22"/>
        </w:rPr>
        <w:t>20 juli 2029.</w:t>
      </w:r>
    </w:p>
    <w:p w14:paraId="0F8E753B" w14:textId="77777777" w:rsidR="00D639C9" w:rsidRPr="008F57CC" w:rsidRDefault="00A749F4" w:rsidP="00CA3DC0">
      <w:pPr>
        <w:ind w:left="705" w:hanging="705"/>
        <w:rPr>
          <w:rFonts w:asciiTheme="minorHAnsi" w:hAnsiTheme="minorHAnsi" w:cstheme="minorHAnsi"/>
          <w:sz w:val="22"/>
          <w:szCs w:val="22"/>
        </w:rPr>
      </w:pPr>
      <w:r w:rsidRPr="008F57CC">
        <w:rPr>
          <w:rFonts w:asciiTheme="minorHAnsi" w:hAnsiTheme="minorHAnsi" w:cstheme="minorHAnsi"/>
          <w:sz w:val="22"/>
          <w:szCs w:val="22"/>
        </w:rPr>
        <w:t>3.6</w:t>
      </w:r>
      <w:r w:rsidRPr="008F57CC">
        <w:rPr>
          <w:rFonts w:asciiTheme="minorHAnsi" w:hAnsiTheme="minorHAnsi" w:cstheme="minorHAnsi"/>
          <w:sz w:val="22"/>
          <w:szCs w:val="22"/>
        </w:rPr>
        <w:tab/>
        <w:t xml:space="preserve">Als opdrachtgever de overeenkomst ontbindt, is deze alleen verplicht aan opdrachtnemer de pro rata prijs te betalen voor alle geleverde goederen en/of verrichte diensten. </w:t>
      </w:r>
    </w:p>
    <w:p w14:paraId="143B302D" w14:textId="43FEEBEA" w:rsidR="00A749F4" w:rsidRPr="008F57CC" w:rsidRDefault="00A749F4" w:rsidP="00BD5DF6">
      <w:pPr>
        <w:ind w:left="705"/>
        <w:rPr>
          <w:rFonts w:asciiTheme="minorHAnsi" w:hAnsiTheme="minorHAnsi" w:cstheme="minorHAnsi"/>
          <w:sz w:val="22"/>
          <w:szCs w:val="22"/>
        </w:rPr>
      </w:pPr>
      <w:r w:rsidRPr="008F57CC">
        <w:rPr>
          <w:rFonts w:asciiTheme="minorHAnsi" w:hAnsiTheme="minorHAnsi" w:cstheme="minorHAnsi"/>
          <w:sz w:val="22"/>
          <w:szCs w:val="22"/>
        </w:rPr>
        <w:t>Dit geldt slechts voor zover de geleverde goederen en/of verrichte diensten daadwerkelijk nuttig waren voor opdrachtgever, of voor zover opdrachtgever de geleverde goederen en/of verrichte diensten wil behouden, onverminderd de rechten van opdrachtgever op schadevergoeding. Eventuele aan opdrachtnemer verrichte onverschuldigde betalingen, betaalt opdrachtnemer terug aan opdrachtgever, vermeerderd met wettelijke (handels-) rente vanaf de dag waarop dit is betaald.</w:t>
      </w:r>
    </w:p>
    <w:p w14:paraId="37E59918" w14:textId="76CCC7AD" w:rsidR="00A749F4" w:rsidRPr="008F57CC" w:rsidRDefault="00A749F4" w:rsidP="00CA3DC0">
      <w:pPr>
        <w:ind w:left="705" w:hanging="705"/>
        <w:rPr>
          <w:rFonts w:asciiTheme="minorHAnsi" w:hAnsiTheme="minorHAnsi" w:cstheme="minorHAnsi"/>
          <w:sz w:val="22"/>
          <w:szCs w:val="22"/>
        </w:rPr>
      </w:pPr>
      <w:r w:rsidRPr="008F57CC">
        <w:rPr>
          <w:rFonts w:asciiTheme="minorHAnsi" w:hAnsiTheme="minorHAnsi" w:cstheme="minorHAnsi"/>
          <w:sz w:val="22"/>
          <w:szCs w:val="22"/>
        </w:rPr>
        <w:t>3.7</w:t>
      </w:r>
      <w:r w:rsidRPr="008F57CC">
        <w:rPr>
          <w:rFonts w:asciiTheme="minorHAnsi" w:hAnsiTheme="minorHAnsi" w:cstheme="minorHAnsi"/>
          <w:sz w:val="22"/>
          <w:szCs w:val="22"/>
        </w:rPr>
        <w:tab/>
      </w:r>
      <w:r w:rsidR="00E034E2" w:rsidRPr="008F57CC">
        <w:rPr>
          <w:rFonts w:asciiTheme="minorHAnsi" w:hAnsiTheme="minorHAnsi" w:cstheme="minorHAnsi"/>
          <w:sz w:val="22"/>
          <w:szCs w:val="22"/>
        </w:rPr>
        <w:t xml:space="preserve">Als opdrachtgever de overeenkomst tussentijds beëindigt door ontbinding, voert opdrachtnemer iedere nadere opdracht in zijn geheel nog uit die opdrachtgever tijdens de looptijd van de overeenkomst heeft verstrekt. Dit geldt niet als ook de nadere </w:t>
      </w:r>
      <w:r w:rsidR="0053359A" w:rsidRPr="008F57CC">
        <w:rPr>
          <w:rFonts w:asciiTheme="minorHAnsi" w:hAnsiTheme="minorHAnsi" w:cstheme="minorHAnsi"/>
          <w:sz w:val="22"/>
          <w:szCs w:val="22"/>
        </w:rPr>
        <w:t>o</w:t>
      </w:r>
      <w:r w:rsidR="00E034E2" w:rsidRPr="008F57CC">
        <w:rPr>
          <w:rFonts w:asciiTheme="minorHAnsi" w:hAnsiTheme="minorHAnsi" w:cstheme="minorHAnsi"/>
          <w:sz w:val="22"/>
          <w:szCs w:val="22"/>
        </w:rPr>
        <w:t xml:space="preserve">pdracht tussentijds eindigt door ontbinding, of als uitvoering van de </w:t>
      </w:r>
      <w:r w:rsidR="0053359A" w:rsidRPr="008F57CC">
        <w:rPr>
          <w:rFonts w:asciiTheme="minorHAnsi" w:hAnsiTheme="minorHAnsi" w:cstheme="minorHAnsi"/>
          <w:sz w:val="22"/>
          <w:szCs w:val="22"/>
        </w:rPr>
        <w:t>n</w:t>
      </w:r>
      <w:r w:rsidR="00E034E2" w:rsidRPr="008F57CC">
        <w:rPr>
          <w:rFonts w:asciiTheme="minorHAnsi" w:hAnsiTheme="minorHAnsi" w:cstheme="minorHAnsi"/>
          <w:sz w:val="22"/>
          <w:szCs w:val="22"/>
        </w:rPr>
        <w:t xml:space="preserve">adere </w:t>
      </w:r>
      <w:r w:rsidR="0053359A" w:rsidRPr="008F57CC">
        <w:rPr>
          <w:rFonts w:asciiTheme="minorHAnsi" w:hAnsiTheme="minorHAnsi" w:cstheme="minorHAnsi"/>
          <w:sz w:val="22"/>
          <w:szCs w:val="22"/>
        </w:rPr>
        <w:t>o</w:t>
      </w:r>
      <w:r w:rsidR="00E034E2" w:rsidRPr="008F57CC">
        <w:rPr>
          <w:rFonts w:asciiTheme="minorHAnsi" w:hAnsiTheme="minorHAnsi" w:cstheme="minorHAnsi"/>
          <w:sz w:val="22"/>
          <w:szCs w:val="22"/>
        </w:rPr>
        <w:t xml:space="preserve">pdracht feitelijk niet langer mogelijk is vanwege faillissement van </w:t>
      </w:r>
      <w:r w:rsidR="0053359A" w:rsidRPr="008F57CC">
        <w:rPr>
          <w:rFonts w:asciiTheme="minorHAnsi" w:hAnsiTheme="minorHAnsi" w:cstheme="minorHAnsi"/>
          <w:sz w:val="22"/>
          <w:szCs w:val="22"/>
        </w:rPr>
        <w:t>o</w:t>
      </w:r>
      <w:r w:rsidR="00E034E2" w:rsidRPr="008F57CC">
        <w:rPr>
          <w:rFonts w:asciiTheme="minorHAnsi" w:hAnsiTheme="minorHAnsi" w:cstheme="minorHAnsi"/>
          <w:sz w:val="22"/>
          <w:szCs w:val="22"/>
        </w:rPr>
        <w:t xml:space="preserve">pdrachtnemer. De voor de </w:t>
      </w:r>
      <w:r w:rsidR="0053359A" w:rsidRPr="008F57CC">
        <w:rPr>
          <w:rFonts w:asciiTheme="minorHAnsi" w:hAnsiTheme="minorHAnsi" w:cstheme="minorHAnsi"/>
          <w:sz w:val="22"/>
          <w:szCs w:val="22"/>
        </w:rPr>
        <w:t>n</w:t>
      </w:r>
      <w:r w:rsidR="00E034E2" w:rsidRPr="008F57CC">
        <w:rPr>
          <w:rFonts w:asciiTheme="minorHAnsi" w:hAnsiTheme="minorHAnsi" w:cstheme="minorHAnsi"/>
          <w:sz w:val="22"/>
          <w:szCs w:val="22"/>
        </w:rPr>
        <w:t xml:space="preserve">adere </w:t>
      </w:r>
      <w:r w:rsidR="0053359A" w:rsidRPr="008F57CC">
        <w:rPr>
          <w:rFonts w:asciiTheme="minorHAnsi" w:hAnsiTheme="minorHAnsi" w:cstheme="minorHAnsi"/>
          <w:sz w:val="22"/>
          <w:szCs w:val="22"/>
        </w:rPr>
        <w:t>o</w:t>
      </w:r>
      <w:r w:rsidR="00E034E2" w:rsidRPr="008F57CC">
        <w:rPr>
          <w:rFonts w:asciiTheme="minorHAnsi" w:hAnsiTheme="minorHAnsi" w:cstheme="minorHAnsi"/>
          <w:sz w:val="22"/>
          <w:szCs w:val="22"/>
        </w:rPr>
        <w:t xml:space="preserve">pdracht relevante bepalingen en voorwaarden uit de </w:t>
      </w:r>
      <w:r w:rsidR="0053359A" w:rsidRPr="008F57CC">
        <w:rPr>
          <w:rFonts w:asciiTheme="minorHAnsi" w:hAnsiTheme="minorHAnsi" w:cstheme="minorHAnsi"/>
          <w:sz w:val="22"/>
          <w:szCs w:val="22"/>
        </w:rPr>
        <w:t>o</w:t>
      </w:r>
      <w:r w:rsidR="00E034E2" w:rsidRPr="008F57CC">
        <w:rPr>
          <w:rFonts w:asciiTheme="minorHAnsi" w:hAnsiTheme="minorHAnsi" w:cstheme="minorHAnsi"/>
          <w:sz w:val="22"/>
          <w:szCs w:val="22"/>
        </w:rPr>
        <w:t xml:space="preserve">vereenkomst blijven onverkort van toepassing voor de resterende duur van de </w:t>
      </w:r>
      <w:r w:rsidR="0053359A" w:rsidRPr="008F57CC">
        <w:rPr>
          <w:rFonts w:asciiTheme="minorHAnsi" w:hAnsiTheme="minorHAnsi" w:cstheme="minorHAnsi"/>
          <w:sz w:val="22"/>
          <w:szCs w:val="22"/>
        </w:rPr>
        <w:t>n</w:t>
      </w:r>
      <w:r w:rsidR="00E034E2" w:rsidRPr="008F57CC">
        <w:rPr>
          <w:rFonts w:asciiTheme="minorHAnsi" w:hAnsiTheme="minorHAnsi" w:cstheme="minorHAnsi"/>
          <w:sz w:val="22"/>
          <w:szCs w:val="22"/>
        </w:rPr>
        <w:t xml:space="preserve">adere </w:t>
      </w:r>
      <w:r w:rsidR="0053359A" w:rsidRPr="008F57CC">
        <w:rPr>
          <w:rFonts w:asciiTheme="minorHAnsi" w:hAnsiTheme="minorHAnsi" w:cstheme="minorHAnsi"/>
          <w:sz w:val="22"/>
          <w:szCs w:val="22"/>
        </w:rPr>
        <w:t>o</w:t>
      </w:r>
      <w:r w:rsidR="00E034E2" w:rsidRPr="008F57CC">
        <w:rPr>
          <w:rFonts w:asciiTheme="minorHAnsi" w:hAnsiTheme="minorHAnsi" w:cstheme="minorHAnsi"/>
          <w:sz w:val="22"/>
          <w:szCs w:val="22"/>
        </w:rPr>
        <w:t>pdracht.</w:t>
      </w:r>
    </w:p>
    <w:p w14:paraId="7A271EFA" w14:textId="77777777" w:rsidR="0075403C" w:rsidRPr="008F57CC" w:rsidRDefault="0075403C" w:rsidP="00BD5DF6">
      <w:pPr>
        <w:rPr>
          <w:rFonts w:asciiTheme="minorHAnsi" w:hAnsiTheme="minorHAnsi" w:cstheme="minorHAnsi"/>
          <w:sz w:val="22"/>
          <w:szCs w:val="22"/>
        </w:rPr>
      </w:pPr>
    </w:p>
    <w:p w14:paraId="74802A53" w14:textId="02641B21" w:rsidR="00633603" w:rsidRPr="008F57CC" w:rsidRDefault="00633603" w:rsidP="00633603">
      <w:pPr>
        <w:rPr>
          <w:rFonts w:asciiTheme="minorHAnsi" w:hAnsiTheme="minorHAnsi" w:cstheme="minorHAnsi"/>
          <w:b/>
          <w:bCs/>
          <w:sz w:val="22"/>
          <w:szCs w:val="22"/>
        </w:rPr>
      </w:pPr>
      <w:r w:rsidRPr="008F57CC">
        <w:rPr>
          <w:rFonts w:asciiTheme="minorHAnsi" w:hAnsiTheme="minorHAnsi" w:cstheme="minorHAnsi"/>
          <w:b/>
          <w:bCs/>
          <w:sz w:val="22"/>
          <w:szCs w:val="22"/>
        </w:rPr>
        <w:t xml:space="preserve">Artikel </w:t>
      </w:r>
      <w:r w:rsidR="00F1698B">
        <w:rPr>
          <w:rFonts w:asciiTheme="minorHAnsi" w:hAnsiTheme="minorHAnsi" w:cstheme="minorHAnsi"/>
          <w:b/>
          <w:bCs/>
          <w:sz w:val="22"/>
          <w:szCs w:val="22"/>
        </w:rPr>
        <w:t>4</w:t>
      </w:r>
      <w:r w:rsidRPr="008F57CC">
        <w:rPr>
          <w:rFonts w:asciiTheme="minorHAnsi" w:hAnsiTheme="minorHAnsi" w:cstheme="minorHAnsi"/>
          <w:b/>
          <w:bCs/>
          <w:sz w:val="22"/>
          <w:szCs w:val="22"/>
        </w:rPr>
        <w:tab/>
      </w:r>
      <w:r w:rsidR="000C1401" w:rsidRPr="008F57CC">
        <w:rPr>
          <w:rFonts w:asciiTheme="minorHAnsi" w:hAnsiTheme="minorHAnsi" w:cstheme="minorHAnsi"/>
          <w:b/>
          <w:bCs/>
          <w:sz w:val="22"/>
          <w:szCs w:val="22"/>
        </w:rPr>
        <w:t>Tarieven</w:t>
      </w:r>
    </w:p>
    <w:p w14:paraId="73E497FA" w14:textId="77777777" w:rsidR="00633603" w:rsidRPr="008F57CC" w:rsidRDefault="00633603" w:rsidP="00633603">
      <w:pPr>
        <w:rPr>
          <w:rFonts w:asciiTheme="minorHAnsi" w:hAnsiTheme="minorHAnsi" w:cstheme="minorHAnsi"/>
          <w:sz w:val="22"/>
          <w:szCs w:val="22"/>
        </w:rPr>
      </w:pPr>
    </w:p>
    <w:p w14:paraId="39ACC32E" w14:textId="1E11B987" w:rsidR="00633603" w:rsidRPr="00BD5DF6" w:rsidRDefault="00F1698B" w:rsidP="00BD5DF6">
      <w:pPr>
        <w:ind w:left="705" w:hanging="705"/>
        <w:rPr>
          <w:rFonts w:asciiTheme="minorHAnsi" w:eastAsia="Calibri" w:hAnsiTheme="minorHAnsi" w:cstheme="minorHAnsi"/>
          <w:sz w:val="22"/>
          <w:szCs w:val="22"/>
          <w:lang w:eastAsia="en-US"/>
        </w:rPr>
      </w:pPr>
      <w:r>
        <w:rPr>
          <w:rFonts w:asciiTheme="minorHAnsi" w:hAnsiTheme="minorHAnsi" w:cstheme="minorHAnsi"/>
          <w:sz w:val="22"/>
          <w:szCs w:val="22"/>
        </w:rPr>
        <w:t>4</w:t>
      </w:r>
      <w:r w:rsidR="00633603" w:rsidRPr="008F57CC">
        <w:rPr>
          <w:rFonts w:asciiTheme="minorHAnsi" w:hAnsiTheme="minorHAnsi" w:cstheme="minorHAnsi"/>
          <w:sz w:val="22"/>
          <w:szCs w:val="22"/>
        </w:rPr>
        <w:t>.1</w:t>
      </w:r>
      <w:r w:rsidR="00633603" w:rsidRPr="008F57CC">
        <w:rPr>
          <w:rFonts w:asciiTheme="minorHAnsi" w:hAnsiTheme="minorHAnsi" w:cstheme="minorHAnsi"/>
          <w:sz w:val="22"/>
          <w:szCs w:val="22"/>
        </w:rPr>
        <w:tab/>
      </w:r>
      <w:r w:rsidR="0083087D" w:rsidRPr="008F57CC">
        <w:rPr>
          <w:rFonts w:asciiTheme="minorHAnsi" w:eastAsia="Calibri" w:hAnsiTheme="minorHAnsi" w:cstheme="minorHAnsi"/>
          <w:sz w:val="22"/>
          <w:szCs w:val="22"/>
          <w:lang w:eastAsia="en-US"/>
        </w:rPr>
        <w:t xml:space="preserve">De vergoeding </w:t>
      </w:r>
      <w:r w:rsidR="00755F4E">
        <w:rPr>
          <w:rFonts w:asciiTheme="minorHAnsi" w:eastAsia="Calibri" w:hAnsiTheme="minorHAnsi" w:cstheme="minorHAnsi"/>
          <w:sz w:val="22"/>
          <w:szCs w:val="22"/>
          <w:lang w:eastAsia="en-US"/>
        </w:rPr>
        <w:t>betreft &lt;</w:t>
      </w:r>
      <w:r>
        <w:rPr>
          <w:rFonts w:asciiTheme="minorHAnsi" w:eastAsia="Calibri" w:hAnsiTheme="minorHAnsi" w:cstheme="minorHAnsi"/>
          <w:sz w:val="22"/>
          <w:szCs w:val="22"/>
          <w:lang w:eastAsia="en-US"/>
        </w:rPr>
        <w:t>invullen</w:t>
      </w:r>
      <w:r w:rsidR="00755F4E">
        <w:rPr>
          <w:rFonts w:asciiTheme="minorHAnsi" w:eastAsia="Calibri" w:hAnsiTheme="minorHAnsi" w:cstheme="minorHAnsi"/>
          <w:sz w:val="22"/>
          <w:szCs w:val="22"/>
          <w:lang w:eastAsia="en-US"/>
        </w:rPr>
        <w:t>&gt;</w:t>
      </w:r>
      <w:r w:rsidR="0017474C" w:rsidRPr="008F57CC">
        <w:rPr>
          <w:rFonts w:asciiTheme="minorHAnsi" w:eastAsia="Calibri" w:hAnsiTheme="minorHAnsi" w:cstheme="minorHAnsi"/>
          <w:sz w:val="22"/>
          <w:szCs w:val="22"/>
          <w:lang w:eastAsia="en-US"/>
        </w:rPr>
        <w:t xml:space="preserve">. </w:t>
      </w:r>
    </w:p>
    <w:p w14:paraId="22BC2068" w14:textId="3F6C5BA0" w:rsidR="00633603" w:rsidRPr="008F57CC" w:rsidRDefault="00F1698B" w:rsidP="00633603">
      <w:pPr>
        <w:rPr>
          <w:rFonts w:asciiTheme="minorHAnsi" w:hAnsiTheme="minorHAnsi" w:cstheme="minorHAnsi"/>
          <w:sz w:val="22"/>
          <w:szCs w:val="22"/>
        </w:rPr>
      </w:pPr>
      <w:r>
        <w:rPr>
          <w:rFonts w:asciiTheme="minorHAnsi" w:hAnsiTheme="minorHAnsi" w:cstheme="minorHAnsi"/>
          <w:sz w:val="22"/>
          <w:szCs w:val="22"/>
        </w:rPr>
        <w:t>4</w:t>
      </w:r>
      <w:r w:rsidR="00633603" w:rsidRPr="008F57CC">
        <w:rPr>
          <w:rFonts w:asciiTheme="minorHAnsi" w:hAnsiTheme="minorHAnsi" w:cstheme="minorHAnsi"/>
          <w:sz w:val="22"/>
          <w:szCs w:val="22"/>
        </w:rPr>
        <w:t>.2</w:t>
      </w:r>
      <w:r w:rsidR="00633603" w:rsidRPr="008F57CC">
        <w:rPr>
          <w:rFonts w:asciiTheme="minorHAnsi" w:hAnsiTheme="minorHAnsi" w:cstheme="minorHAnsi"/>
          <w:sz w:val="22"/>
          <w:szCs w:val="22"/>
        </w:rPr>
        <w:tab/>
      </w:r>
      <w:r w:rsidR="00277A26" w:rsidRPr="008F57CC">
        <w:rPr>
          <w:rFonts w:asciiTheme="minorHAnsi" w:hAnsiTheme="minorHAnsi" w:cstheme="minorHAnsi"/>
          <w:sz w:val="22"/>
          <w:szCs w:val="22"/>
        </w:rPr>
        <w:t xml:space="preserve">De opgegeven tarieven </w:t>
      </w:r>
      <w:r w:rsidR="00C43EBF" w:rsidRPr="008F57CC">
        <w:rPr>
          <w:rFonts w:asciiTheme="minorHAnsi" w:hAnsiTheme="minorHAnsi" w:cstheme="minorHAnsi"/>
          <w:sz w:val="22"/>
          <w:szCs w:val="22"/>
        </w:rPr>
        <w:t>zijn in Euro’s en exclusief BTW.</w:t>
      </w:r>
    </w:p>
    <w:p w14:paraId="3F18C6CF" w14:textId="1E049C77" w:rsidR="000C1401" w:rsidRPr="008F57CC" w:rsidRDefault="00F1698B" w:rsidP="00CB6B28">
      <w:pPr>
        <w:ind w:left="705" w:hanging="705"/>
        <w:rPr>
          <w:rFonts w:asciiTheme="minorHAnsi" w:eastAsia="Calibri" w:hAnsiTheme="minorHAnsi" w:cstheme="minorHAnsi"/>
          <w:sz w:val="22"/>
          <w:szCs w:val="22"/>
          <w:lang w:eastAsia="en-US"/>
        </w:rPr>
      </w:pPr>
      <w:r>
        <w:rPr>
          <w:rFonts w:asciiTheme="minorHAnsi" w:hAnsiTheme="minorHAnsi" w:cstheme="minorHAnsi"/>
          <w:sz w:val="22"/>
          <w:szCs w:val="22"/>
        </w:rPr>
        <w:lastRenderedPageBreak/>
        <w:t>4</w:t>
      </w:r>
      <w:r w:rsidR="00633603" w:rsidRPr="008F57CC">
        <w:rPr>
          <w:rFonts w:asciiTheme="minorHAnsi" w:hAnsiTheme="minorHAnsi" w:cstheme="minorHAnsi"/>
          <w:sz w:val="22"/>
          <w:szCs w:val="22"/>
        </w:rPr>
        <w:t>.</w:t>
      </w:r>
      <w:r w:rsidR="006C04E6" w:rsidRPr="008F57CC">
        <w:rPr>
          <w:rFonts w:asciiTheme="minorHAnsi" w:hAnsiTheme="minorHAnsi" w:cstheme="minorHAnsi"/>
          <w:sz w:val="22"/>
          <w:szCs w:val="22"/>
        </w:rPr>
        <w:t>3</w:t>
      </w:r>
      <w:r w:rsidR="00633603" w:rsidRPr="008F57CC">
        <w:rPr>
          <w:rFonts w:asciiTheme="minorHAnsi" w:hAnsiTheme="minorHAnsi" w:cstheme="minorHAnsi"/>
          <w:sz w:val="22"/>
          <w:szCs w:val="22"/>
        </w:rPr>
        <w:tab/>
      </w:r>
      <w:r w:rsidR="00CB6B28" w:rsidRPr="008F57CC">
        <w:rPr>
          <w:rFonts w:asciiTheme="minorHAnsi" w:eastAsia="Calibri" w:hAnsiTheme="minorHAnsi" w:cstheme="minorHAnsi"/>
          <w:sz w:val="22"/>
          <w:szCs w:val="22"/>
          <w:lang w:eastAsia="en-US"/>
        </w:rPr>
        <w:t>De opgegeven tarieven zijn all-in tarieven, hetgeen betekent dat alle eventuele bijkomende kosten in de tarieven dienen te zijn verwerkt, zoals, maar niet uitsluitend, reis- en transportkosten, rapportagekosten, eventuele huurkosten van de locatie, lunchkosten, kosten voor studiemateriaal, examen en certificering, administratiekosten en andere logisch tot de opdracht behorende kosten.</w:t>
      </w:r>
    </w:p>
    <w:p w14:paraId="16A48193" w14:textId="3FB9EA2C" w:rsidR="00633603" w:rsidRPr="008F57CC" w:rsidRDefault="00633603" w:rsidP="00284B70">
      <w:pPr>
        <w:rPr>
          <w:rFonts w:asciiTheme="minorHAnsi" w:hAnsiTheme="minorHAnsi" w:cstheme="minorHAnsi"/>
          <w:sz w:val="22"/>
          <w:szCs w:val="22"/>
        </w:rPr>
      </w:pPr>
    </w:p>
    <w:p w14:paraId="400BB147" w14:textId="426D75FD" w:rsidR="00633603" w:rsidRPr="008F57CC" w:rsidRDefault="00633603" w:rsidP="00633603">
      <w:pPr>
        <w:rPr>
          <w:rFonts w:asciiTheme="minorHAnsi" w:hAnsiTheme="minorHAnsi" w:cstheme="minorHAnsi"/>
          <w:b/>
          <w:bCs/>
          <w:sz w:val="22"/>
          <w:szCs w:val="22"/>
        </w:rPr>
      </w:pPr>
      <w:r w:rsidRPr="008F57CC">
        <w:rPr>
          <w:rFonts w:asciiTheme="minorHAnsi" w:hAnsiTheme="minorHAnsi" w:cstheme="minorHAnsi"/>
          <w:b/>
          <w:bCs/>
          <w:sz w:val="22"/>
          <w:szCs w:val="22"/>
        </w:rPr>
        <w:t xml:space="preserve">Artikel </w:t>
      </w:r>
      <w:r w:rsidR="00F179D3">
        <w:rPr>
          <w:rFonts w:asciiTheme="minorHAnsi" w:hAnsiTheme="minorHAnsi" w:cstheme="minorHAnsi"/>
          <w:b/>
          <w:bCs/>
          <w:sz w:val="22"/>
          <w:szCs w:val="22"/>
        </w:rPr>
        <w:t>5</w:t>
      </w:r>
      <w:r w:rsidRPr="008F57CC">
        <w:rPr>
          <w:rFonts w:asciiTheme="minorHAnsi" w:hAnsiTheme="minorHAnsi" w:cstheme="minorHAnsi"/>
          <w:b/>
          <w:bCs/>
          <w:sz w:val="22"/>
          <w:szCs w:val="22"/>
        </w:rPr>
        <w:tab/>
        <w:t>Facturatie &amp; betaling</w:t>
      </w:r>
    </w:p>
    <w:p w14:paraId="1B9CD892" w14:textId="77777777" w:rsidR="00633603" w:rsidRPr="008F57CC" w:rsidRDefault="00633603" w:rsidP="00633603">
      <w:pPr>
        <w:rPr>
          <w:rFonts w:asciiTheme="minorHAnsi" w:hAnsiTheme="minorHAnsi" w:cstheme="minorHAnsi"/>
          <w:sz w:val="22"/>
          <w:szCs w:val="22"/>
        </w:rPr>
      </w:pPr>
    </w:p>
    <w:p w14:paraId="38C48CE9" w14:textId="4537E9F1" w:rsidR="00C208AE" w:rsidRPr="00BD5DF6" w:rsidRDefault="00F179D3" w:rsidP="00F179D3">
      <w:pPr>
        <w:ind w:left="708" w:hanging="708"/>
        <w:rPr>
          <w:rFonts w:asciiTheme="minorHAnsi" w:eastAsia="Calibri" w:hAnsiTheme="minorHAnsi" w:cstheme="minorHAnsi"/>
          <w:sz w:val="22"/>
          <w:szCs w:val="22"/>
          <w:lang w:eastAsia="en-US"/>
        </w:rPr>
      </w:pPr>
      <w:r>
        <w:rPr>
          <w:rFonts w:asciiTheme="minorHAnsi" w:hAnsiTheme="minorHAnsi" w:cstheme="minorHAnsi"/>
          <w:sz w:val="22"/>
          <w:szCs w:val="22"/>
        </w:rPr>
        <w:t>5</w:t>
      </w:r>
      <w:r w:rsidR="00633603" w:rsidRPr="008F57CC">
        <w:rPr>
          <w:rFonts w:asciiTheme="minorHAnsi" w:hAnsiTheme="minorHAnsi" w:cstheme="minorHAnsi"/>
          <w:sz w:val="22"/>
          <w:szCs w:val="22"/>
        </w:rPr>
        <w:t>.1</w:t>
      </w:r>
      <w:r w:rsidR="00633603" w:rsidRPr="008F57CC">
        <w:rPr>
          <w:rFonts w:asciiTheme="minorHAnsi" w:hAnsiTheme="minorHAnsi" w:cstheme="minorHAnsi"/>
          <w:sz w:val="22"/>
          <w:szCs w:val="22"/>
        </w:rPr>
        <w:tab/>
      </w:r>
      <w:r w:rsidR="00ED1551" w:rsidRPr="008F57CC">
        <w:rPr>
          <w:rFonts w:asciiTheme="minorHAnsi" w:hAnsiTheme="minorHAnsi" w:cstheme="minorHAnsi"/>
          <w:sz w:val="22"/>
          <w:szCs w:val="22"/>
        </w:rPr>
        <w:t xml:space="preserve">Opdrachtnemer dient eens </w:t>
      </w:r>
      <w:r w:rsidR="00F1698B">
        <w:rPr>
          <w:rFonts w:asciiTheme="minorHAnsi" w:hAnsiTheme="minorHAnsi" w:cstheme="minorHAnsi"/>
          <w:sz w:val="22"/>
          <w:szCs w:val="22"/>
        </w:rPr>
        <w:t>per halfjaar, achteraf,</w:t>
      </w:r>
      <w:r w:rsidR="00ED1551" w:rsidRPr="008F57CC">
        <w:rPr>
          <w:rFonts w:asciiTheme="minorHAnsi" w:hAnsiTheme="minorHAnsi" w:cstheme="minorHAnsi"/>
          <w:sz w:val="22"/>
          <w:szCs w:val="22"/>
        </w:rPr>
        <w:t xml:space="preserve"> een factuur in </w:t>
      </w:r>
      <w:r>
        <w:rPr>
          <w:rFonts w:asciiTheme="minorHAnsi" w:hAnsiTheme="minorHAnsi" w:cstheme="minorHAnsi"/>
          <w:sz w:val="22"/>
          <w:szCs w:val="22"/>
        </w:rPr>
        <w:t xml:space="preserve">voor de projectkosten van opdrachtnemer en eens per kwartaal, achteraf, een factuur voor de tot dan toe bezochte woningen. </w:t>
      </w:r>
    </w:p>
    <w:p w14:paraId="2383A577" w14:textId="3974633D" w:rsidR="00705D2E" w:rsidRPr="008F57CC" w:rsidRDefault="00F179D3" w:rsidP="00BD5DF6">
      <w:pPr>
        <w:ind w:left="705" w:hanging="705"/>
        <w:rPr>
          <w:rFonts w:asciiTheme="minorHAnsi" w:hAnsiTheme="minorHAnsi" w:cstheme="minorHAnsi"/>
          <w:sz w:val="22"/>
          <w:szCs w:val="22"/>
        </w:rPr>
      </w:pPr>
      <w:r>
        <w:rPr>
          <w:rFonts w:asciiTheme="minorHAnsi" w:hAnsiTheme="minorHAnsi" w:cstheme="minorHAnsi"/>
          <w:sz w:val="22"/>
          <w:szCs w:val="22"/>
        </w:rPr>
        <w:t>5</w:t>
      </w:r>
      <w:r w:rsidR="00C208AE" w:rsidRPr="008F57CC">
        <w:rPr>
          <w:rFonts w:asciiTheme="minorHAnsi" w:hAnsiTheme="minorHAnsi" w:cstheme="minorHAnsi"/>
          <w:sz w:val="22"/>
          <w:szCs w:val="22"/>
        </w:rPr>
        <w:t>.</w:t>
      </w:r>
      <w:r>
        <w:rPr>
          <w:rFonts w:asciiTheme="minorHAnsi" w:hAnsiTheme="minorHAnsi" w:cstheme="minorHAnsi"/>
          <w:sz w:val="22"/>
          <w:szCs w:val="22"/>
        </w:rPr>
        <w:t>2</w:t>
      </w:r>
      <w:r w:rsidR="00C208AE" w:rsidRPr="008F57CC">
        <w:rPr>
          <w:rFonts w:asciiTheme="minorHAnsi" w:hAnsiTheme="minorHAnsi" w:cstheme="minorHAnsi"/>
          <w:sz w:val="22"/>
          <w:szCs w:val="22"/>
        </w:rPr>
        <w:tab/>
      </w:r>
      <w:r w:rsidR="00886F91" w:rsidRPr="008F57CC">
        <w:rPr>
          <w:rFonts w:asciiTheme="minorHAnsi" w:hAnsiTheme="minorHAnsi" w:cstheme="minorHAnsi"/>
          <w:sz w:val="22"/>
          <w:szCs w:val="22"/>
        </w:rPr>
        <w:t>De factuur wordt verzonden naar: &lt;nader in te vullen&gt;.</w:t>
      </w:r>
    </w:p>
    <w:p w14:paraId="32AAB50A" w14:textId="1CAF8D3E" w:rsidR="00A4025A" w:rsidRDefault="00F179D3" w:rsidP="00284B70">
      <w:pPr>
        <w:ind w:left="705" w:hanging="705"/>
        <w:rPr>
          <w:rFonts w:asciiTheme="minorHAnsi" w:hAnsiTheme="minorHAnsi" w:cstheme="minorHAnsi"/>
          <w:sz w:val="22"/>
          <w:szCs w:val="22"/>
        </w:rPr>
      </w:pPr>
      <w:r>
        <w:rPr>
          <w:rFonts w:asciiTheme="minorHAnsi" w:hAnsiTheme="minorHAnsi" w:cstheme="minorHAnsi"/>
          <w:sz w:val="22"/>
          <w:szCs w:val="22"/>
        </w:rPr>
        <w:t>5</w:t>
      </w:r>
      <w:r w:rsidR="00705D2E" w:rsidRPr="008F57CC">
        <w:rPr>
          <w:rFonts w:asciiTheme="minorHAnsi" w:hAnsiTheme="minorHAnsi" w:cstheme="minorHAnsi"/>
          <w:sz w:val="22"/>
          <w:szCs w:val="22"/>
        </w:rPr>
        <w:t>.</w:t>
      </w:r>
      <w:r>
        <w:rPr>
          <w:rFonts w:asciiTheme="minorHAnsi" w:hAnsiTheme="minorHAnsi" w:cstheme="minorHAnsi"/>
          <w:sz w:val="22"/>
          <w:szCs w:val="22"/>
        </w:rPr>
        <w:t>3</w:t>
      </w:r>
      <w:r w:rsidR="00705D2E" w:rsidRPr="008F57CC">
        <w:rPr>
          <w:rFonts w:asciiTheme="minorHAnsi" w:hAnsiTheme="minorHAnsi" w:cstheme="minorHAnsi"/>
          <w:sz w:val="22"/>
          <w:szCs w:val="22"/>
        </w:rPr>
        <w:tab/>
        <w:t>Bij correcte facturering en na goedkeuring door de opdrachtgever vindt de betaling door opdrachtgever plaats binnen 30 dagen na datum ontvangst factuur, op de door Opdrachtnemer aangegeven bankrekening. Als datum van betaling wordt aangemerkt de datum waarop de verschuldigde bedragen bij Opdrachtgever zijn afgeschreven. Indien de factuur niet op de juiste wijze wordt ingediend, kan dit de betalingstermijn beïnvloeden.</w:t>
      </w:r>
    </w:p>
    <w:p w14:paraId="69E9D480" w14:textId="77777777" w:rsidR="00A4025A" w:rsidRPr="008F57CC" w:rsidRDefault="00A4025A" w:rsidP="00633603">
      <w:pPr>
        <w:rPr>
          <w:rFonts w:asciiTheme="minorHAnsi" w:hAnsiTheme="minorHAnsi" w:cstheme="minorHAnsi"/>
          <w:b/>
          <w:bCs/>
          <w:sz w:val="22"/>
          <w:szCs w:val="22"/>
        </w:rPr>
      </w:pPr>
    </w:p>
    <w:p w14:paraId="22F348AE" w14:textId="0C6A2D1F" w:rsidR="0099418D" w:rsidRPr="008F57CC" w:rsidRDefault="0099418D" w:rsidP="00633603">
      <w:pPr>
        <w:rPr>
          <w:rFonts w:asciiTheme="minorHAnsi" w:hAnsiTheme="minorHAnsi" w:cstheme="minorHAnsi"/>
          <w:b/>
          <w:bCs/>
          <w:sz w:val="22"/>
          <w:szCs w:val="22"/>
        </w:rPr>
      </w:pPr>
      <w:r w:rsidRPr="008F57CC">
        <w:rPr>
          <w:rFonts w:asciiTheme="minorHAnsi" w:hAnsiTheme="minorHAnsi" w:cstheme="minorHAnsi"/>
          <w:b/>
          <w:bCs/>
          <w:sz w:val="22"/>
          <w:szCs w:val="22"/>
        </w:rPr>
        <w:t xml:space="preserve">Artikel </w:t>
      </w:r>
      <w:r w:rsidR="00F179D3">
        <w:rPr>
          <w:rFonts w:asciiTheme="minorHAnsi" w:hAnsiTheme="minorHAnsi" w:cstheme="minorHAnsi"/>
          <w:b/>
          <w:bCs/>
          <w:sz w:val="22"/>
          <w:szCs w:val="22"/>
        </w:rPr>
        <w:t>6</w:t>
      </w:r>
      <w:r w:rsidR="00162A30" w:rsidRPr="008F57CC">
        <w:rPr>
          <w:rFonts w:asciiTheme="minorHAnsi" w:hAnsiTheme="minorHAnsi" w:cstheme="minorHAnsi"/>
          <w:b/>
          <w:bCs/>
          <w:sz w:val="22"/>
          <w:szCs w:val="22"/>
        </w:rPr>
        <w:t xml:space="preserve"> </w:t>
      </w:r>
      <w:r w:rsidR="00162A30" w:rsidRPr="008F57CC">
        <w:rPr>
          <w:rFonts w:asciiTheme="minorHAnsi" w:hAnsiTheme="minorHAnsi" w:cstheme="minorHAnsi"/>
          <w:b/>
          <w:bCs/>
          <w:sz w:val="22"/>
          <w:szCs w:val="22"/>
        </w:rPr>
        <w:tab/>
      </w:r>
      <w:r w:rsidR="00984159" w:rsidRPr="008F57CC">
        <w:rPr>
          <w:rFonts w:asciiTheme="minorHAnsi" w:hAnsiTheme="minorHAnsi" w:cstheme="minorHAnsi"/>
          <w:b/>
          <w:bCs/>
          <w:sz w:val="22"/>
          <w:szCs w:val="22"/>
        </w:rPr>
        <w:t>Algemene inkoopvoorwaarden</w:t>
      </w:r>
    </w:p>
    <w:p w14:paraId="56E0BF1B" w14:textId="77777777" w:rsidR="00984159" w:rsidRPr="008F57CC" w:rsidRDefault="00984159" w:rsidP="00633603">
      <w:pPr>
        <w:rPr>
          <w:rFonts w:asciiTheme="minorHAnsi" w:hAnsiTheme="minorHAnsi" w:cstheme="minorHAnsi"/>
          <w:b/>
          <w:bCs/>
          <w:sz w:val="22"/>
          <w:szCs w:val="22"/>
        </w:rPr>
      </w:pPr>
    </w:p>
    <w:p w14:paraId="70B6CE36" w14:textId="1815D15F" w:rsidR="00D27B3E" w:rsidRPr="008F57CC" w:rsidRDefault="00F179D3" w:rsidP="00BD5DF6">
      <w:pPr>
        <w:ind w:left="705" w:hanging="705"/>
        <w:rPr>
          <w:rFonts w:asciiTheme="minorHAnsi" w:hAnsiTheme="minorHAnsi" w:cstheme="minorHAnsi"/>
          <w:sz w:val="22"/>
          <w:szCs w:val="22"/>
        </w:rPr>
      </w:pPr>
      <w:r>
        <w:rPr>
          <w:rFonts w:asciiTheme="minorHAnsi" w:hAnsiTheme="minorHAnsi" w:cstheme="minorHAnsi"/>
          <w:sz w:val="22"/>
          <w:szCs w:val="22"/>
        </w:rPr>
        <w:t>6</w:t>
      </w:r>
      <w:r w:rsidR="00984159" w:rsidRPr="008F57CC">
        <w:rPr>
          <w:rFonts w:asciiTheme="minorHAnsi" w:hAnsiTheme="minorHAnsi" w:cstheme="minorHAnsi"/>
          <w:sz w:val="22"/>
          <w:szCs w:val="22"/>
        </w:rPr>
        <w:t>.1</w:t>
      </w:r>
      <w:r w:rsidR="00984159" w:rsidRPr="008F57CC">
        <w:rPr>
          <w:rFonts w:asciiTheme="minorHAnsi" w:hAnsiTheme="minorHAnsi" w:cstheme="minorHAnsi"/>
          <w:sz w:val="22"/>
          <w:szCs w:val="22"/>
        </w:rPr>
        <w:tab/>
      </w:r>
      <w:r w:rsidR="00B31D0B" w:rsidRPr="008F57CC">
        <w:rPr>
          <w:rFonts w:asciiTheme="minorHAnsi" w:hAnsiTheme="minorHAnsi" w:cstheme="minorHAnsi"/>
          <w:sz w:val="22"/>
          <w:szCs w:val="22"/>
        </w:rPr>
        <w:t xml:space="preserve">Op deze </w:t>
      </w:r>
      <w:r w:rsidR="00837BCB">
        <w:rPr>
          <w:rFonts w:asciiTheme="minorHAnsi" w:hAnsiTheme="minorHAnsi" w:cstheme="minorHAnsi"/>
          <w:sz w:val="22"/>
          <w:szCs w:val="22"/>
        </w:rPr>
        <w:t>overeenkomst</w:t>
      </w:r>
      <w:r w:rsidR="00B31D0B" w:rsidRPr="008F57CC">
        <w:rPr>
          <w:rFonts w:asciiTheme="minorHAnsi" w:hAnsiTheme="minorHAnsi" w:cstheme="minorHAnsi"/>
          <w:sz w:val="22"/>
          <w:szCs w:val="22"/>
        </w:rPr>
        <w:t xml:space="preserve"> zijn de Algemene inkoopvoor</w:t>
      </w:r>
      <w:r w:rsidR="004D2DAB" w:rsidRPr="008F57CC">
        <w:rPr>
          <w:rFonts w:asciiTheme="minorHAnsi" w:hAnsiTheme="minorHAnsi" w:cstheme="minorHAnsi"/>
          <w:sz w:val="22"/>
          <w:szCs w:val="22"/>
        </w:rPr>
        <w:t>w</w:t>
      </w:r>
      <w:r w:rsidR="00B31D0B" w:rsidRPr="008F57CC">
        <w:rPr>
          <w:rFonts w:asciiTheme="minorHAnsi" w:hAnsiTheme="minorHAnsi" w:cstheme="minorHAnsi"/>
          <w:sz w:val="22"/>
          <w:szCs w:val="22"/>
        </w:rPr>
        <w:t xml:space="preserve">aarden Leveringen en Diensten </w:t>
      </w:r>
      <w:r w:rsidR="00284B70">
        <w:rPr>
          <w:rFonts w:asciiTheme="minorHAnsi" w:hAnsiTheme="minorHAnsi" w:cstheme="minorHAnsi"/>
          <w:sz w:val="22"/>
          <w:szCs w:val="22"/>
        </w:rPr>
        <w:t xml:space="preserve">Gemeente </w:t>
      </w:r>
      <w:r w:rsidR="00236285">
        <w:rPr>
          <w:rFonts w:asciiTheme="minorHAnsi" w:hAnsiTheme="minorHAnsi" w:cstheme="minorHAnsi"/>
          <w:sz w:val="22"/>
          <w:szCs w:val="22"/>
        </w:rPr>
        <w:t xml:space="preserve">Hilvarenbeek </w:t>
      </w:r>
      <w:r w:rsidR="004D2DAB" w:rsidRPr="008F57CC">
        <w:rPr>
          <w:rFonts w:asciiTheme="minorHAnsi" w:hAnsiTheme="minorHAnsi" w:cstheme="minorHAnsi"/>
          <w:sz w:val="22"/>
          <w:szCs w:val="22"/>
        </w:rPr>
        <w:t>van toepassing.</w:t>
      </w:r>
    </w:p>
    <w:p w14:paraId="3ACC23D0" w14:textId="6D6CA52C" w:rsidR="00D27B3E" w:rsidRPr="008F57CC" w:rsidRDefault="00F179D3" w:rsidP="004D2DAB">
      <w:pPr>
        <w:ind w:left="705" w:hanging="705"/>
        <w:rPr>
          <w:rFonts w:asciiTheme="minorHAnsi" w:hAnsiTheme="minorHAnsi" w:cstheme="minorHAnsi"/>
          <w:sz w:val="22"/>
          <w:szCs w:val="22"/>
        </w:rPr>
      </w:pPr>
      <w:r>
        <w:rPr>
          <w:rFonts w:asciiTheme="minorHAnsi" w:hAnsiTheme="minorHAnsi" w:cstheme="minorHAnsi"/>
          <w:sz w:val="22"/>
          <w:szCs w:val="22"/>
        </w:rPr>
        <w:t>6</w:t>
      </w:r>
      <w:r w:rsidR="00D27B3E" w:rsidRPr="008F57CC">
        <w:rPr>
          <w:rFonts w:asciiTheme="minorHAnsi" w:hAnsiTheme="minorHAnsi" w:cstheme="minorHAnsi"/>
          <w:sz w:val="22"/>
          <w:szCs w:val="22"/>
        </w:rPr>
        <w:t>.2</w:t>
      </w:r>
      <w:r w:rsidR="00D27B3E" w:rsidRPr="008F57CC">
        <w:rPr>
          <w:rFonts w:asciiTheme="minorHAnsi" w:hAnsiTheme="minorHAnsi" w:cstheme="minorHAnsi"/>
          <w:sz w:val="22"/>
          <w:szCs w:val="22"/>
        </w:rPr>
        <w:tab/>
        <w:t>Eventuele verkoop- en/of leveringsvoorwaarden van de inschrijver of andersluidende voorwaarden worden nadrukkelijk van de hand gewezen, ongeacht het moment dat deze ter hand zijn gesteld.</w:t>
      </w:r>
    </w:p>
    <w:p w14:paraId="02FFB73F" w14:textId="77777777" w:rsidR="0099418D" w:rsidRPr="008F57CC" w:rsidRDefault="0099418D" w:rsidP="00633603">
      <w:pPr>
        <w:rPr>
          <w:rFonts w:asciiTheme="minorHAnsi" w:hAnsiTheme="minorHAnsi" w:cstheme="minorHAnsi"/>
          <w:b/>
          <w:bCs/>
          <w:sz w:val="22"/>
          <w:szCs w:val="22"/>
        </w:rPr>
      </w:pPr>
    </w:p>
    <w:p w14:paraId="4BBA0ACD" w14:textId="7AB986A5" w:rsidR="00633603" w:rsidRPr="008F57CC" w:rsidRDefault="00633603" w:rsidP="00633603">
      <w:pPr>
        <w:rPr>
          <w:rFonts w:asciiTheme="minorHAnsi" w:hAnsiTheme="minorHAnsi" w:cstheme="minorHAnsi"/>
          <w:b/>
          <w:bCs/>
          <w:sz w:val="22"/>
          <w:szCs w:val="22"/>
        </w:rPr>
      </w:pPr>
      <w:r w:rsidRPr="008F57CC">
        <w:rPr>
          <w:rFonts w:asciiTheme="minorHAnsi" w:hAnsiTheme="minorHAnsi" w:cstheme="minorHAnsi"/>
          <w:b/>
          <w:bCs/>
          <w:sz w:val="22"/>
          <w:szCs w:val="22"/>
        </w:rPr>
        <w:t xml:space="preserve">Artikel </w:t>
      </w:r>
      <w:r w:rsidR="00F179D3">
        <w:rPr>
          <w:rFonts w:asciiTheme="minorHAnsi" w:hAnsiTheme="minorHAnsi" w:cstheme="minorHAnsi"/>
          <w:b/>
          <w:bCs/>
          <w:sz w:val="22"/>
          <w:szCs w:val="22"/>
        </w:rPr>
        <w:t>7</w:t>
      </w:r>
      <w:r w:rsidRPr="008F57CC">
        <w:rPr>
          <w:rFonts w:asciiTheme="minorHAnsi" w:hAnsiTheme="minorHAnsi" w:cstheme="minorHAnsi"/>
          <w:b/>
          <w:bCs/>
          <w:sz w:val="22"/>
          <w:szCs w:val="22"/>
        </w:rPr>
        <w:tab/>
        <w:t>Toepasselijk recht en geschillen</w:t>
      </w:r>
    </w:p>
    <w:p w14:paraId="3B3D3057" w14:textId="77777777" w:rsidR="00633603" w:rsidRPr="008F57CC" w:rsidRDefault="00633603" w:rsidP="00633603">
      <w:pPr>
        <w:rPr>
          <w:rFonts w:asciiTheme="minorHAnsi" w:hAnsiTheme="minorHAnsi" w:cstheme="minorHAnsi"/>
          <w:sz w:val="22"/>
          <w:szCs w:val="22"/>
        </w:rPr>
      </w:pPr>
    </w:p>
    <w:p w14:paraId="4B9DC37B" w14:textId="5EB6284A" w:rsidR="00633603" w:rsidRPr="008F57CC" w:rsidRDefault="00F179D3" w:rsidP="00BD5DF6">
      <w:pPr>
        <w:ind w:left="705" w:hanging="705"/>
        <w:rPr>
          <w:rFonts w:asciiTheme="minorHAnsi" w:hAnsiTheme="minorHAnsi" w:cstheme="minorHAnsi"/>
          <w:sz w:val="22"/>
          <w:szCs w:val="22"/>
        </w:rPr>
      </w:pPr>
      <w:r>
        <w:rPr>
          <w:rFonts w:asciiTheme="minorHAnsi" w:hAnsiTheme="minorHAnsi" w:cstheme="minorHAnsi"/>
          <w:sz w:val="22"/>
          <w:szCs w:val="22"/>
        </w:rPr>
        <w:t>7</w:t>
      </w:r>
      <w:r w:rsidR="00633603" w:rsidRPr="008F57CC">
        <w:rPr>
          <w:rFonts w:asciiTheme="minorHAnsi" w:hAnsiTheme="minorHAnsi" w:cstheme="minorHAnsi"/>
          <w:sz w:val="22"/>
          <w:szCs w:val="22"/>
        </w:rPr>
        <w:t>.1</w:t>
      </w:r>
      <w:r w:rsidR="00633603" w:rsidRPr="008F57CC">
        <w:rPr>
          <w:rFonts w:asciiTheme="minorHAnsi" w:hAnsiTheme="minorHAnsi" w:cstheme="minorHAnsi"/>
          <w:sz w:val="22"/>
          <w:szCs w:val="22"/>
        </w:rPr>
        <w:tab/>
        <w:t>Op deze overeenkomst is uitsluitend het Nederlands recht van toepassing.</w:t>
      </w:r>
    </w:p>
    <w:p w14:paraId="3A091236" w14:textId="35551159" w:rsidR="00EB344A" w:rsidRDefault="00F179D3" w:rsidP="00BD5DF6">
      <w:pPr>
        <w:ind w:left="705" w:hanging="705"/>
        <w:rPr>
          <w:rFonts w:asciiTheme="minorHAnsi" w:hAnsiTheme="minorHAnsi" w:cstheme="minorHAnsi"/>
          <w:sz w:val="22"/>
          <w:szCs w:val="22"/>
        </w:rPr>
      </w:pPr>
      <w:r>
        <w:rPr>
          <w:rFonts w:asciiTheme="minorHAnsi" w:hAnsiTheme="minorHAnsi" w:cstheme="minorHAnsi"/>
          <w:sz w:val="22"/>
          <w:szCs w:val="22"/>
        </w:rPr>
        <w:t>7</w:t>
      </w:r>
      <w:r w:rsidR="00633603" w:rsidRPr="008F57CC">
        <w:rPr>
          <w:rFonts w:asciiTheme="minorHAnsi" w:hAnsiTheme="minorHAnsi" w:cstheme="minorHAnsi"/>
          <w:sz w:val="22"/>
          <w:szCs w:val="22"/>
        </w:rPr>
        <w:t>.2</w:t>
      </w:r>
      <w:r w:rsidR="00633603" w:rsidRPr="008F57CC">
        <w:rPr>
          <w:rFonts w:asciiTheme="minorHAnsi" w:hAnsiTheme="minorHAnsi" w:cstheme="minorHAnsi"/>
          <w:sz w:val="22"/>
          <w:szCs w:val="22"/>
        </w:rPr>
        <w:tab/>
        <w:t>Alle geschillen die naar aanleiding van de overeenkomst tussen de partijen mochten ontstaan, zullen aanhangig gemaakt worden bij de bevoegde rechter van de rechtbank</w:t>
      </w:r>
      <w:r w:rsidR="00E93629" w:rsidRPr="00E93629">
        <w:rPr>
          <w:rFonts w:asciiTheme="minorHAnsi" w:hAnsiTheme="minorHAnsi" w:cstheme="minorHAnsi"/>
          <w:sz w:val="22"/>
          <w:szCs w:val="22"/>
        </w:rPr>
        <w:t xml:space="preserve"> Zeeland/ West-Brabant te Breda</w:t>
      </w:r>
      <w:r w:rsidR="00633603" w:rsidRPr="008F57CC">
        <w:rPr>
          <w:rFonts w:asciiTheme="minorHAnsi" w:hAnsiTheme="minorHAnsi" w:cstheme="minorHAnsi"/>
          <w:sz w:val="22"/>
          <w:szCs w:val="22"/>
        </w:rPr>
        <w:t xml:space="preserve">. </w:t>
      </w:r>
    </w:p>
    <w:p w14:paraId="3C372837" w14:textId="77777777" w:rsidR="00EB344A" w:rsidRPr="008F57CC" w:rsidRDefault="00EB344A" w:rsidP="00633603">
      <w:pPr>
        <w:rPr>
          <w:rFonts w:asciiTheme="minorHAnsi" w:hAnsiTheme="minorHAnsi" w:cstheme="minorHAnsi"/>
          <w:sz w:val="22"/>
          <w:szCs w:val="22"/>
        </w:rPr>
      </w:pPr>
    </w:p>
    <w:p w14:paraId="0B410051" w14:textId="322B1CE0" w:rsidR="00633603" w:rsidRPr="008F57CC" w:rsidRDefault="00633603" w:rsidP="00633603">
      <w:pPr>
        <w:rPr>
          <w:rFonts w:asciiTheme="minorHAnsi" w:hAnsiTheme="minorHAnsi" w:cstheme="minorHAnsi"/>
          <w:b/>
          <w:bCs/>
          <w:sz w:val="22"/>
          <w:szCs w:val="22"/>
        </w:rPr>
      </w:pPr>
      <w:r w:rsidRPr="008F57CC">
        <w:rPr>
          <w:rFonts w:asciiTheme="minorHAnsi" w:hAnsiTheme="minorHAnsi" w:cstheme="minorHAnsi"/>
          <w:b/>
          <w:bCs/>
          <w:sz w:val="22"/>
          <w:szCs w:val="22"/>
        </w:rPr>
        <w:t xml:space="preserve">Artikel </w:t>
      </w:r>
      <w:r w:rsidR="00F179D3">
        <w:rPr>
          <w:rFonts w:asciiTheme="minorHAnsi" w:hAnsiTheme="minorHAnsi" w:cstheme="minorHAnsi"/>
          <w:b/>
          <w:bCs/>
          <w:sz w:val="22"/>
          <w:szCs w:val="22"/>
        </w:rPr>
        <w:t>8</w:t>
      </w:r>
      <w:r w:rsidRPr="008F57CC">
        <w:rPr>
          <w:rFonts w:asciiTheme="minorHAnsi" w:hAnsiTheme="minorHAnsi" w:cstheme="minorHAnsi"/>
          <w:b/>
          <w:bCs/>
          <w:sz w:val="22"/>
          <w:szCs w:val="22"/>
        </w:rPr>
        <w:tab/>
        <w:t>Overmacht</w:t>
      </w:r>
    </w:p>
    <w:p w14:paraId="57B5DEFE" w14:textId="77777777" w:rsidR="00633603" w:rsidRPr="008F57CC" w:rsidRDefault="00633603" w:rsidP="00633603">
      <w:pPr>
        <w:rPr>
          <w:rFonts w:asciiTheme="minorHAnsi" w:hAnsiTheme="minorHAnsi" w:cstheme="minorHAnsi"/>
          <w:sz w:val="22"/>
          <w:szCs w:val="22"/>
        </w:rPr>
      </w:pPr>
    </w:p>
    <w:p w14:paraId="77389F9F" w14:textId="7753AD70" w:rsidR="00633603" w:rsidRPr="008F57CC" w:rsidRDefault="00F179D3" w:rsidP="0048650D">
      <w:pPr>
        <w:ind w:left="705" w:hanging="705"/>
        <w:rPr>
          <w:rFonts w:asciiTheme="minorHAnsi" w:hAnsiTheme="minorHAnsi" w:cstheme="minorHAnsi"/>
          <w:sz w:val="22"/>
          <w:szCs w:val="22"/>
        </w:rPr>
      </w:pPr>
      <w:r>
        <w:rPr>
          <w:rFonts w:asciiTheme="minorHAnsi" w:hAnsiTheme="minorHAnsi" w:cstheme="minorHAnsi"/>
          <w:sz w:val="22"/>
          <w:szCs w:val="22"/>
        </w:rPr>
        <w:t>8</w:t>
      </w:r>
      <w:r w:rsidR="00633603" w:rsidRPr="008F57CC">
        <w:rPr>
          <w:rFonts w:asciiTheme="minorHAnsi" w:hAnsiTheme="minorHAnsi" w:cstheme="minorHAnsi"/>
          <w:sz w:val="22"/>
          <w:szCs w:val="22"/>
        </w:rPr>
        <w:t>.1</w:t>
      </w:r>
      <w:r w:rsidR="00633603" w:rsidRPr="008F57CC">
        <w:rPr>
          <w:rFonts w:asciiTheme="minorHAnsi" w:hAnsiTheme="minorHAnsi" w:cstheme="minorHAnsi"/>
          <w:sz w:val="22"/>
          <w:szCs w:val="22"/>
        </w:rPr>
        <w:tab/>
        <w:t xml:space="preserve">De </w:t>
      </w:r>
      <w:r w:rsidR="003F2DA1" w:rsidRPr="008F57CC">
        <w:rPr>
          <w:rFonts w:asciiTheme="minorHAnsi" w:hAnsiTheme="minorHAnsi" w:cstheme="minorHAnsi"/>
          <w:sz w:val="22"/>
          <w:szCs w:val="22"/>
        </w:rPr>
        <w:t>o</w:t>
      </w:r>
      <w:r w:rsidR="00633603" w:rsidRPr="008F57CC">
        <w:rPr>
          <w:rFonts w:asciiTheme="minorHAnsi" w:hAnsiTheme="minorHAnsi" w:cstheme="minorHAnsi"/>
          <w:sz w:val="22"/>
          <w:szCs w:val="22"/>
        </w:rPr>
        <w:t xml:space="preserve">pdrachtnemer en de </w:t>
      </w:r>
      <w:r w:rsidR="003F2DA1" w:rsidRPr="008F57CC">
        <w:rPr>
          <w:rFonts w:asciiTheme="minorHAnsi" w:hAnsiTheme="minorHAnsi" w:cstheme="minorHAnsi"/>
          <w:sz w:val="22"/>
          <w:szCs w:val="22"/>
        </w:rPr>
        <w:t>o</w:t>
      </w:r>
      <w:r w:rsidR="00633603" w:rsidRPr="008F57CC">
        <w:rPr>
          <w:rFonts w:asciiTheme="minorHAnsi" w:hAnsiTheme="minorHAnsi" w:cstheme="minorHAnsi"/>
          <w:sz w:val="22"/>
          <w:szCs w:val="22"/>
        </w:rPr>
        <w:t xml:space="preserve">pdrachtgever hebben het recht de overeenkomst met onmiddellijke ingang op te schorten, wanneer het als gevolg van overmacht voor de </w:t>
      </w:r>
      <w:r w:rsidR="00D23DE0" w:rsidRPr="008F57CC">
        <w:rPr>
          <w:rFonts w:asciiTheme="minorHAnsi" w:hAnsiTheme="minorHAnsi" w:cstheme="minorHAnsi"/>
          <w:sz w:val="22"/>
          <w:szCs w:val="22"/>
        </w:rPr>
        <w:t>o</w:t>
      </w:r>
      <w:r w:rsidR="00633603" w:rsidRPr="008F57CC">
        <w:rPr>
          <w:rFonts w:asciiTheme="minorHAnsi" w:hAnsiTheme="minorHAnsi" w:cstheme="minorHAnsi"/>
          <w:sz w:val="22"/>
          <w:szCs w:val="22"/>
        </w:rPr>
        <w:t>pdrachtnemer tijdelijk of blijvend onmogelijk is geworden de overeenkomst na te komen.</w:t>
      </w:r>
    </w:p>
    <w:p w14:paraId="6DF6E365" w14:textId="77777777" w:rsidR="000412AB" w:rsidRPr="008F57CC" w:rsidRDefault="000412AB" w:rsidP="00633603">
      <w:pPr>
        <w:rPr>
          <w:rFonts w:asciiTheme="minorHAnsi" w:hAnsiTheme="minorHAnsi" w:cstheme="minorHAnsi"/>
          <w:sz w:val="22"/>
          <w:szCs w:val="22"/>
        </w:rPr>
      </w:pPr>
    </w:p>
    <w:p w14:paraId="297D6E03" w14:textId="54339557" w:rsidR="00633603" w:rsidRPr="008F57CC" w:rsidRDefault="00633603" w:rsidP="00633603">
      <w:pPr>
        <w:rPr>
          <w:rFonts w:asciiTheme="minorHAnsi" w:hAnsiTheme="minorHAnsi" w:cstheme="minorHAnsi"/>
          <w:b/>
          <w:bCs/>
          <w:sz w:val="22"/>
          <w:szCs w:val="22"/>
        </w:rPr>
      </w:pPr>
      <w:r w:rsidRPr="008F57CC">
        <w:rPr>
          <w:rFonts w:asciiTheme="minorHAnsi" w:hAnsiTheme="minorHAnsi" w:cstheme="minorHAnsi"/>
          <w:b/>
          <w:bCs/>
          <w:sz w:val="22"/>
          <w:szCs w:val="22"/>
        </w:rPr>
        <w:t xml:space="preserve">Artikel </w:t>
      </w:r>
      <w:r w:rsidR="00F179D3">
        <w:rPr>
          <w:rFonts w:asciiTheme="minorHAnsi" w:hAnsiTheme="minorHAnsi" w:cstheme="minorHAnsi"/>
          <w:b/>
          <w:bCs/>
          <w:sz w:val="22"/>
          <w:szCs w:val="22"/>
        </w:rPr>
        <w:t>9</w:t>
      </w:r>
      <w:r w:rsidRPr="008F57CC">
        <w:rPr>
          <w:rFonts w:asciiTheme="minorHAnsi" w:hAnsiTheme="minorHAnsi" w:cstheme="minorHAnsi"/>
          <w:b/>
          <w:bCs/>
          <w:sz w:val="22"/>
          <w:szCs w:val="22"/>
        </w:rPr>
        <w:tab/>
        <w:t>Wijzigingen</w:t>
      </w:r>
    </w:p>
    <w:p w14:paraId="4BF230A5" w14:textId="77777777" w:rsidR="00633603" w:rsidRPr="008F57CC" w:rsidRDefault="00633603" w:rsidP="00633603">
      <w:pPr>
        <w:rPr>
          <w:rFonts w:asciiTheme="minorHAnsi" w:hAnsiTheme="minorHAnsi" w:cstheme="minorHAnsi"/>
          <w:sz w:val="22"/>
          <w:szCs w:val="22"/>
        </w:rPr>
      </w:pPr>
    </w:p>
    <w:p w14:paraId="4CE9E26B" w14:textId="1B98D99B" w:rsidR="00633603" w:rsidRPr="008F57CC" w:rsidRDefault="00F179D3" w:rsidP="00BD5DF6">
      <w:pPr>
        <w:ind w:left="705" w:hanging="705"/>
        <w:rPr>
          <w:rFonts w:asciiTheme="minorHAnsi" w:hAnsiTheme="minorHAnsi" w:cstheme="minorHAnsi"/>
          <w:sz w:val="22"/>
          <w:szCs w:val="22"/>
        </w:rPr>
      </w:pPr>
      <w:r>
        <w:rPr>
          <w:rFonts w:asciiTheme="minorHAnsi" w:hAnsiTheme="minorHAnsi" w:cstheme="minorHAnsi"/>
          <w:sz w:val="22"/>
          <w:szCs w:val="22"/>
        </w:rPr>
        <w:t>9</w:t>
      </w:r>
      <w:r w:rsidR="00633603" w:rsidRPr="008F57CC">
        <w:rPr>
          <w:rFonts w:asciiTheme="minorHAnsi" w:hAnsiTheme="minorHAnsi" w:cstheme="minorHAnsi"/>
          <w:sz w:val="22"/>
          <w:szCs w:val="22"/>
        </w:rPr>
        <w:t>.1</w:t>
      </w:r>
      <w:r w:rsidR="00633603" w:rsidRPr="008F57CC">
        <w:rPr>
          <w:rFonts w:asciiTheme="minorHAnsi" w:hAnsiTheme="minorHAnsi" w:cstheme="minorHAnsi"/>
          <w:sz w:val="22"/>
          <w:szCs w:val="22"/>
        </w:rPr>
        <w:tab/>
      </w:r>
      <w:r w:rsidR="00D92EB5" w:rsidRPr="008F57CC">
        <w:rPr>
          <w:rFonts w:asciiTheme="minorHAnsi" w:hAnsiTheme="minorHAnsi" w:cstheme="minorHAnsi"/>
          <w:sz w:val="22"/>
          <w:szCs w:val="22"/>
        </w:rPr>
        <w:t>Wijzigingen in de overeenkomst, zijnde niet wezenlijke wijzigingen, alsmede aanvullingen daarop zijn slechts geldig voor zover deze schriftelijk zijn overeengekomen. Mondelinge mededelingen, toezeggingen of afspraken hebben geen rechtskracht tenzij deze schriftelijk zijn bevestigd.</w:t>
      </w:r>
    </w:p>
    <w:p w14:paraId="14845B54" w14:textId="14B4FEBF" w:rsidR="00A4025A" w:rsidRPr="008F57CC" w:rsidRDefault="00F179D3" w:rsidP="00EB344A">
      <w:pPr>
        <w:ind w:left="705" w:hanging="705"/>
        <w:rPr>
          <w:rFonts w:asciiTheme="minorHAnsi" w:hAnsiTheme="minorHAnsi" w:cstheme="minorHAnsi"/>
          <w:sz w:val="22"/>
          <w:szCs w:val="22"/>
        </w:rPr>
      </w:pPr>
      <w:r>
        <w:rPr>
          <w:rFonts w:asciiTheme="minorHAnsi" w:hAnsiTheme="minorHAnsi" w:cstheme="minorHAnsi"/>
          <w:sz w:val="22"/>
          <w:szCs w:val="22"/>
        </w:rPr>
        <w:t>9</w:t>
      </w:r>
      <w:r w:rsidR="00633603" w:rsidRPr="008F57CC">
        <w:rPr>
          <w:rFonts w:asciiTheme="minorHAnsi" w:hAnsiTheme="minorHAnsi" w:cstheme="minorHAnsi"/>
          <w:sz w:val="22"/>
          <w:szCs w:val="22"/>
        </w:rPr>
        <w:t>.2</w:t>
      </w:r>
      <w:r w:rsidR="00633603" w:rsidRPr="008F57CC">
        <w:rPr>
          <w:rFonts w:asciiTheme="minorHAnsi" w:hAnsiTheme="minorHAnsi" w:cstheme="minorHAnsi"/>
          <w:sz w:val="22"/>
          <w:szCs w:val="22"/>
        </w:rPr>
        <w:tab/>
        <w:t>Het is opdrachtnemer verboden om zonder voorafgaande schriftelijke toestemming van opdrachtgever rechten en verplichtingen uit deze overeenkomst geheel of gedeeltelijk over te dragen aan derden.</w:t>
      </w:r>
    </w:p>
    <w:p w14:paraId="0016EE2C" w14:textId="334288B8" w:rsidR="00633603" w:rsidRPr="008F57CC" w:rsidRDefault="00633603" w:rsidP="00BA77C4">
      <w:pPr>
        <w:rPr>
          <w:rFonts w:asciiTheme="minorHAnsi" w:hAnsiTheme="minorHAnsi" w:cstheme="minorHAnsi"/>
          <w:sz w:val="22"/>
          <w:szCs w:val="22"/>
        </w:rPr>
      </w:pPr>
    </w:p>
    <w:p w14:paraId="0ABBCBF4" w14:textId="5A4A2E08" w:rsidR="00633603" w:rsidRPr="008F57CC" w:rsidRDefault="00633603" w:rsidP="00633603">
      <w:pPr>
        <w:rPr>
          <w:rFonts w:asciiTheme="minorHAnsi" w:hAnsiTheme="minorHAnsi" w:cstheme="minorHAnsi"/>
          <w:sz w:val="22"/>
          <w:szCs w:val="22"/>
        </w:rPr>
      </w:pPr>
      <w:r w:rsidRPr="008F57CC">
        <w:rPr>
          <w:rFonts w:asciiTheme="minorHAnsi" w:hAnsiTheme="minorHAnsi" w:cstheme="minorHAnsi"/>
          <w:sz w:val="22"/>
          <w:szCs w:val="22"/>
        </w:rPr>
        <w:t>Aldus overeengekomen en in tweevoud opgemaakt en rechtsgeldig ondertekend</w:t>
      </w:r>
      <w:r w:rsidR="004D2DAB" w:rsidRPr="008F57CC">
        <w:rPr>
          <w:rFonts w:asciiTheme="minorHAnsi" w:hAnsiTheme="minorHAnsi" w:cstheme="minorHAnsi"/>
          <w:sz w:val="22"/>
          <w:szCs w:val="22"/>
        </w:rPr>
        <w:t>,</w:t>
      </w:r>
    </w:p>
    <w:p w14:paraId="549F86DF" w14:textId="77777777" w:rsidR="00633603" w:rsidRPr="008F57CC" w:rsidRDefault="00633603" w:rsidP="00633603">
      <w:pPr>
        <w:rPr>
          <w:rFonts w:asciiTheme="minorHAnsi" w:hAnsiTheme="minorHAnsi" w:cstheme="minorHAnsi"/>
          <w:sz w:val="22"/>
          <w:szCs w:val="22"/>
        </w:rPr>
      </w:pPr>
    </w:p>
    <w:p w14:paraId="0705EFB5" w14:textId="6CD4D075" w:rsidR="00633603" w:rsidRPr="008F57CC" w:rsidRDefault="00633603" w:rsidP="00633603">
      <w:pPr>
        <w:rPr>
          <w:rFonts w:asciiTheme="minorHAnsi" w:hAnsiTheme="minorHAnsi" w:cstheme="minorHAnsi"/>
          <w:sz w:val="22"/>
          <w:szCs w:val="22"/>
        </w:rPr>
      </w:pPr>
      <w:r w:rsidRPr="008F57CC">
        <w:rPr>
          <w:rFonts w:asciiTheme="minorHAnsi" w:hAnsiTheme="minorHAnsi" w:cstheme="minorHAnsi"/>
          <w:sz w:val="22"/>
          <w:szCs w:val="22"/>
        </w:rPr>
        <w:t>Voor akkoord,</w:t>
      </w:r>
      <w:r w:rsidRPr="008F57CC">
        <w:rPr>
          <w:rFonts w:asciiTheme="minorHAnsi" w:hAnsiTheme="minorHAnsi" w:cstheme="minorHAnsi"/>
          <w:sz w:val="22"/>
          <w:szCs w:val="22"/>
        </w:rPr>
        <w:tab/>
      </w:r>
      <w:r w:rsidRPr="008F57CC">
        <w:rPr>
          <w:rFonts w:asciiTheme="minorHAnsi" w:hAnsiTheme="minorHAnsi" w:cstheme="minorHAnsi"/>
          <w:sz w:val="22"/>
          <w:szCs w:val="22"/>
        </w:rPr>
        <w:tab/>
      </w:r>
      <w:r w:rsidRPr="008F57CC">
        <w:rPr>
          <w:rFonts w:asciiTheme="minorHAnsi" w:hAnsiTheme="minorHAnsi" w:cstheme="minorHAnsi"/>
          <w:sz w:val="22"/>
          <w:szCs w:val="22"/>
        </w:rPr>
        <w:tab/>
      </w:r>
      <w:r w:rsidRPr="008F57CC">
        <w:rPr>
          <w:rFonts w:asciiTheme="minorHAnsi" w:hAnsiTheme="minorHAnsi" w:cstheme="minorHAnsi"/>
          <w:sz w:val="22"/>
          <w:szCs w:val="22"/>
        </w:rPr>
        <w:tab/>
      </w:r>
      <w:r w:rsidRPr="008F57CC">
        <w:rPr>
          <w:rFonts w:asciiTheme="minorHAnsi" w:hAnsiTheme="minorHAnsi" w:cstheme="minorHAnsi"/>
          <w:sz w:val="22"/>
          <w:szCs w:val="22"/>
        </w:rPr>
        <w:tab/>
      </w:r>
      <w:r w:rsidR="00624F38" w:rsidRPr="008F57CC">
        <w:rPr>
          <w:rFonts w:asciiTheme="minorHAnsi" w:hAnsiTheme="minorHAnsi" w:cstheme="minorHAnsi"/>
          <w:sz w:val="22"/>
          <w:szCs w:val="22"/>
        </w:rPr>
        <w:tab/>
      </w:r>
      <w:r w:rsidRPr="008F57CC">
        <w:rPr>
          <w:rFonts w:asciiTheme="minorHAnsi" w:hAnsiTheme="minorHAnsi" w:cstheme="minorHAnsi"/>
          <w:sz w:val="22"/>
          <w:szCs w:val="22"/>
        </w:rPr>
        <w:t>Voor akkoord,</w:t>
      </w:r>
    </w:p>
    <w:p w14:paraId="09C9AC4D" w14:textId="77777777" w:rsidR="00633603" w:rsidRPr="008F57CC" w:rsidRDefault="00633603" w:rsidP="00633603">
      <w:pPr>
        <w:rPr>
          <w:rFonts w:asciiTheme="minorHAnsi" w:hAnsiTheme="minorHAnsi" w:cstheme="minorHAnsi"/>
          <w:sz w:val="22"/>
          <w:szCs w:val="22"/>
        </w:rPr>
      </w:pPr>
    </w:p>
    <w:p w14:paraId="18E3CCA2" w14:textId="77777777" w:rsidR="00633603" w:rsidRPr="008F57CC" w:rsidRDefault="00633603" w:rsidP="00633603">
      <w:pPr>
        <w:rPr>
          <w:rFonts w:asciiTheme="minorHAnsi" w:hAnsiTheme="minorHAnsi" w:cstheme="minorHAnsi"/>
          <w:sz w:val="22"/>
          <w:szCs w:val="22"/>
        </w:rPr>
      </w:pPr>
    </w:p>
    <w:p w14:paraId="25A18797" w14:textId="77777777" w:rsidR="00BA77C4" w:rsidRPr="008F57CC" w:rsidRDefault="00BA77C4" w:rsidP="00633603">
      <w:pPr>
        <w:rPr>
          <w:rFonts w:asciiTheme="minorHAnsi" w:hAnsiTheme="minorHAnsi" w:cstheme="minorHAnsi"/>
          <w:sz w:val="22"/>
          <w:szCs w:val="22"/>
        </w:rPr>
      </w:pPr>
    </w:p>
    <w:p w14:paraId="5B668C8C" w14:textId="77777777" w:rsidR="00836E6C" w:rsidRPr="008F57CC" w:rsidRDefault="00836E6C" w:rsidP="00633603">
      <w:pPr>
        <w:rPr>
          <w:rFonts w:asciiTheme="minorHAnsi" w:hAnsiTheme="minorHAnsi" w:cstheme="minorHAnsi"/>
          <w:sz w:val="22"/>
          <w:szCs w:val="22"/>
        </w:rPr>
      </w:pPr>
    </w:p>
    <w:p w14:paraId="762E2157" w14:textId="5837A81C" w:rsidR="00633603" w:rsidRPr="008F57CC" w:rsidRDefault="00633603" w:rsidP="00633603">
      <w:pPr>
        <w:rPr>
          <w:rFonts w:asciiTheme="minorHAnsi" w:hAnsiTheme="minorHAnsi" w:cstheme="minorHAnsi"/>
          <w:sz w:val="22"/>
          <w:szCs w:val="22"/>
        </w:rPr>
      </w:pPr>
      <w:r w:rsidRPr="008F57CC">
        <w:rPr>
          <w:rFonts w:asciiTheme="minorHAnsi" w:hAnsiTheme="minorHAnsi" w:cstheme="minorHAnsi"/>
          <w:sz w:val="22"/>
          <w:szCs w:val="22"/>
        </w:rPr>
        <w:t>Gemeente</w:t>
      </w:r>
      <w:r w:rsidR="00F179D3">
        <w:rPr>
          <w:rFonts w:asciiTheme="minorHAnsi" w:hAnsiTheme="minorHAnsi" w:cstheme="minorHAnsi"/>
          <w:sz w:val="22"/>
          <w:szCs w:val="22"/>
        </w:rPr>
        <w:t xml:space="preserve"> Hilvarenbeek</w:t>
      </w:r>
      <w:r w:rsidR="00236285">
        <w:rPr>
          <w:rFonts w:asciiTheme="minorHAnsi" w:hAnsiTheme="minorHAnsi" w:cstheme="minorHAnsi"/>
          <w:sz w:val="22"/>
          <w:szCs w:val="22"/>
        </w:rPr>
        <w:t xml:space="preserve"> </w:t>
      </w:r>
      <w:r w:rsidRPr="008F57CC">
        <w:rPr>
          <w:rFonts w:asciiTheme="minorHAnsi" w:hAnsiTheme="minorHAnsi" w:cstheme="minorHAnsi"/>
          <w:sz w:val="22"/>
          <w:szCs w:val="22"/>
        </w:rPr>
        <w:tab/>
      </w:r>
      <w:r w:rsidRPr="008F57CC">
        <w:rPr>
          <w:rFonts w:asciiTheme="minorHAnsi" w:hAnsiTheme="minorHAnsi" w:cstheme="minorHAnsi"/>
          <w:sz w:val="22"/>
          <w:szCs w:val="22"/>
        </w:rPr>
        <w:tab/>
        <w:t>&lt;bedrijfsnaam opdrachtnemer&gt;</w:t>
      </w:r>
    </w:p>
    <w:p w14:paraId="6A384C74" w14:textId="77777777" w:rsidR="0048650D" w:rsidRPr="008F57CC" w:rsidRDefault="0048650D" w:rsidP="00633603">
      <w:pPr>
        <w:rPr>
          <w:rFonts w:asciiTheme="minorHAnsi" w:hAnsiTheme="minorHAnsi" w:cstheme="minorHAnsi"/>
          <w:sz w:val="22"/>
          <w:szCs w:val="22"/>
        </w:rPr>
      </w:pPr>
    </w:p>
    <w:p w14:paraId="629638EB" w14:textId="77777777" w:rsidR="00633603" w:rsidRPr="008F57CC" w:rsidRDefault="00633603" w:rsidP="00633603">
      <w:pPr>
        <w:rPr>
          <w:rFonts w:asciiTheme="minorHAnsi" w:hAnsiTheme="minorHAnsi" w:cstheme="minorHAnsi"/>
          <w:sz w:val="22"/>
          <w:szCs w:val="22"/>
        </w:rPr>
      </w:pPr>
      <w:r w:rsidRPr="008F57CC">
        <w:rPr>
          <w:rFonts w:asciiTheme="minorHAnsi" w:hAnsiTheme="minorHAnsi" w:cstheme="minorHAnsi"/>
          <w:sz w:val="22"/>
          <w:szCs w:val="22"/>
        </w:rPr>
        <w:t>Naam:</w:t>
      </w:r>
      <w:r w:rsidRPr="008F57CC">
        <w:rPr>
          <w:rFonts w:asciiTheme="minorHAnsi" w:hAnsiTheme="minorHAnsi" w:cstheme="minorHAnsi"/>
          <w:sz w:val="22"/>
          <w:szCs w:val="22"/>
        </w:rPr>
        <w:tab/>
      </w:r>
      <w:r w:rsidRPr="008F57CC">
        <w:rPr>
          <w:rFonts w:asciiTheme="minorHAnsi" w:hAnsiTheme="minorHAnsi" w:cstheme="minorHAnsi"/>
          <w:sz w:val="22"/>
          <w:szCs w:val="22"/>
        </w:rPr>
        <w:tab/>
      </w:r>
      <w:r w:rsidRPr="008F57CC">
        <w:rPr>
          <w:rFonts w:asciiTheme="minorHAnsi" w:hAnsiTheme="minorHAnsi" w:cstheme="minorHAnsi"/>
          <w:sz w:val="22"/>
          <w:szCs w:val="22"/>
        </w:rPr>
        <w:tab/>
      </w:r>
      <w:r w:rsidRPr="008F57CC">
        <w:rPr>
          <w:rFonts w:asciiTheme="minorHAnsi" w:hAnsiTheme="minorHAnsi" w:cstheme="minorHAnsi"/>
          <w:sz w:val="22"/>
          <w:szCs w:val="22"/>
        </w:rPr>
        <w:tab/>
      </w:r>
      <w:r w:rsidRPr="008F57CC">
        <w:rPr>
          <w:rFonts w:asciiTheme="minorHAnsi" w:hAnsiTheme="minorHAnsi" w:cstheme="minorHAnsi"/>
          <w:sz w:val="22"/>
          <w:szCs w:val="22"/>
        </w:rPr>
        <w:tab/>
      </w:r>
      <w:r w:rsidRPr="008F57CC">
        <w:rPr>
          <w:rFonts w:asciiTheme="minorHAnsi" w:hAnsiTheme="minorHAnsi" w:cstheme="minorHAnsi"/>
          <w:sz w:val="22"/>
          <w:szCs w:val="22"/>
        </w:rPr>
        <w:tab/>
      </w:r>
      <w:r w:rsidRPr="008F57CC">
        <w:rPr>
          <w:rFonts w:asciiTheme="minorHAnsi" w:hAnsiTheme="minorHAnsi" w:cstheme="minorHAnsi"/>
          <w:sz w:val="22"/>
          <w:szCs w:val="22"/>
        </w:rPr>
        <w:tab/>
        <w:t>Naam:</w:t>
      </w:r>
    </w:p>
    <w:p w14:paraId="38126A69" w14:textId="77777777" w:rsidR="00633603" w:rsidRPr="008F57CC" w:rsidRDefault="00633603" w:rsidP="00633603">
      <w:pPr>
        <w:rPr>
          <w:rFonts w:asciiTheme="minorHAnsi" w:hAnsiTheme="minorHAnsi" w:cstheme="minorHAnsi"/>
          <w:sz w:val="22"/>
          <w:szCs w:val="22"/>
        </w:rPr>
      </w:pPr>
    </w:p>
    <w:p w14:paraId="35890C39" w14:textId="77777777" w:rsidR="00633603" w:rsidRPr="008F57CC" w:rsidRDefault="00633603" w:rsidP="00633603">
      <w:pPr>
        <w:rPr>
          <w:rFonts w:asciiTheme="minorHAnsi" w:hAnsiTheme="minorHAnsi" w:cstheme="minorHAnsi"/>
          <w:sz w:val="22"/>
          <w:szCs w:val="22"/>
        </w:rPr>
      </w:pPr>
    </w:p>
    <w:p w14:paraId="65A6A485" w14:textId="0CD9E399" w:rsidR="00633603" w:rsidRPr="008F57CC" w:rsidRDefault="00633603" w:rsidP="00633603">
      <w:pPr>
        <w:rPr>
          <w:rFonts w:asciiTheme="minorHAnsi" w:hAnsiTheme="minorHAnsi" w:cstheme="minorHAnsi"/>
          <w:sz w:val="22"/>
          <w:szCs w:val="22"/>
        </w:rPr>
      </w:pPr>
      <w:r w:rsidRPr="008F57CC">
        <w:rPr>
          <w:rFonts w:asciiTheme="minorHAnsi" w:hAnsiTheme="minorHAnsi" w:cstheme="minorHAnsi"/>
          <w:sz w:val="22"/>
          <w:szCs w:val="22"/>
        </w:rPr>
        <w:t>&lt;naam ondertekenaar gemeente&gt;</w:t>
      </w:r>
      <w:r w:rsidRPr="008F57CC">
        <w:rPr>
          <w:rFonts w:asciiTheme="minorHAnsi" w:hAnsiTheme="minorHAnsi" w:cstheme="minorHAnsi"/>
          <w:sz w:val="22"/>
          <w:szCs w:val="22"/>
        </w:rPr>
        <w:tab/>
      </w:r>
      <w:r w:rsidRPr="008F57CC">
        <w:rPr>
          <w:rFonts w:asciiTheme="minorHAnsi" w:hAnsiTheme="minorHAnsi" w:cstheme="minorHAnsi"/>
          <w:sz w:val="22"/>
          <w:szCs w:val="22"/>
        </w:rPr>
        <w:tab/>
      </w:r>
      <w:r w:rsidR="0048650D" w:rsidRPr="008F57CC">
        <w:rPr>
          <w:rFonts w:asciiTheme="minorHAnsi" w:hAnsiTheme="minorHAnsi" w:cstheme="minorHAnsi"/>
          <w:sz w:val="22"/>
          <w:szCs w:val="22"/>
        </w:rPr>
        <w:tab/>
      </w:r>
      <w:r w:rsidRPr="008F57CC">
        <w:rPr>
          <w:rFonts w:asciiTheme="minorHAnsi" w:hAnsiTheme="minorHAnsi" w:cstheme="minorHAnsi"/>
          <w:sz w:val="22"/>
          <w:szCs w:val="22"/>
        </w:rPr>
        <w:t>&lt;naam ondertekenaar opdrachtnemer&gt;</w:t>
      </w:r>
    </w:p>
    <w:p w14:paraId="45027CE6" w14:textId="77777777" w:rsidR="00633603" w:rsidRPr="008F57CC" w:rsidRDefault="00633603" w:rsidP="00633603">
      <w:pPr>
        <w:rPr>
          <w:rFonts w:asciiTheme="minorHAnsi" w:hAnsiTheme="minorHAnsi" w:cstheme="minorHAnsi"/>
          <w:sz w:val="22"/>
          <w:szCs w:val="22"/>
        </w:rPr>
      </w:pPr>
    </w:p>
    <w:p w14:paraId="0B7E63B1" w14:textId="77777777" w:rsidR="00633603" w:rsidRPr="008F57CC" w:rsidRDefault="00633603" w:rsidP="00633603">
      <w:pPr>
        <w:rPr>
          <w:rFonts w:asciiTheme="minorHAnsi" w:hAnsiTheme="minorHAnsi" w:cstheme="minorHAnsi"/>
          <w:sz w:val="22"/>
          <w:szCs w:val="22"/>
        </w:rPr>
      </w:pPr>
    </w:p>
    <w:p w14:paraId="0AC33281" w14:textId="1DFD15D0" w:rsidR="00633603" w:rsidRPr="008F57CC" w:rsidRDefault="00633603" w:rsidP="00633603">
      <w:pPr>
        <w:rPr>
          <w:rFonts w:asciiTheme="minorHAnsi" w:hAnsiTheme="minorHAnsi" w:cstheme="minorHAnsi"/>
          <w:sz w:val="22"/>
          <w:szCs w:val="22"/>
        </w:rPr>
      </w:pPr>
      <w:r w:rsidRPr="008F57CC">
        <w:rPr>
          <w:rFonts w:asciiTheme="minorHAnsi" w:hAnsiTheme="minorHAnsi" w:cstheme="minorHAnsi"/>
          <w:sz w:val="22"/>
          <w:szCs w:val="22"/>
        </w:rPr>
        <w:t>Handtekening</w:t>
      </w:r>
      <w:r w:rsidRPr="008F57CC">
        <w:rPr>
          <w:rFonts w:asciiTheme="minorHAnsi" w:hAnsiTheme="minorHAnsi" w:cstheme="minorHAnsi"/>
          <w:sz w:val="22"/>
          <w:szCs w:val="22"/>
        </w:rPr>
        <w:tab/>
      </w:r>
      <w:r w:rsidRPr="008F57CC">
        <w:rPr>
          <w:rFonts w:asciiTheme="minorHAnsi" w:hAnsiTheme="minorHAnsi" w:cstheme="minorHAnsi"/>
          <w:sz w:val="22"/>
          <w:szCs w:val="22"/>
        </w:rPr>
        <w:tab/>
      </w:r>
      <w:r w:rsidRPr="008F57CC">
        <w:rPr>
          <w:rFonts w:asciiTheme="minorHAnsi" w:hAnsiTheme="minorHAnsi" w:cstheme="minorHAnsi"/>
          <w:sz w:val="22"/>
          <w:szCs w:val="22"/>
        </w:rPr>
        <w:tab/>
      </w:r>
      <w:r w:rsidRPr="008F57CC">
        <w:rPr>
          <w:rFonts w:asciiTheme="minorHAnsi" w:hAnsiTheme="minorHAnsi" w:cstheme="minorHAnsi"/>
          <w:sz w:val="22"/>
          <w:szCs w:val="22"/>
        </w:rPr>
        <w:tab/>
      </w:r>
      <w:r w:rsidRPr="008F57CC">
        <w:rPr>
          <w:rFonts w:asciiTheme="minorHAnsi" w:hAnsiTheme="minorHAnsi" w:cstheme="minorHAnsi"/>
          <w:sz w:val="22"/>
          <w:szCs w:val="22"/>
        </w:rPr>
        <w:tab/>
      </w:r>
      <w:r w:rsidR="0048650D" w:rsidRPr="008F57CC">
        <w:rPr>
          <w:rFonts w:asciiTheme="minorHAnsi" w:hAnsiTheme="minorHAnsi" w:cstheme="minorHAnsi"/>
          <w:sz w:val="22"/>
          <w:szCs w:val="22"/>
        </w:rPr>
        <w:tab/>
      </w:r>
      <w:r w:rsidRPr="008F57CC">
        <w:rPr>
          <w:rFonts w:asciiTheme="minorHAnsi" w:hAnsiTheme="minorHAnsi" w:cstheme="minorHAnsi"/>
          <w:sz w:val="22"/>
          <w:szCs w:val="22"/>
        </w:rPr>
        <w:t>Handtekening</w:t>
      </w:r>
    </w:p>
    <w:p w14:paraId="7D7530FD" w14:textId="77777777" w:rsidR="00633603" w:rsidRPr="008F57CC" w:rsidRDefault="00633603" w:rsidP="00633603">
      <w:pPr>
        <w:rPr>
          <w:rFonts w:asciiTheme="minorHAnsi" w:hAnsiTheme="minorHAnsi" w:cstheme="minorHAnsi"/>
          <w:sz w:val="22"/>
          <w:szCs w:val="22"/>
        </w:rPr>
      </w:pPr>
    </w:p>
    <w:p w14:paraId="13E5479C" w14:textId="77777777" w:rsidR="00633603" w:rsidRPr="008F57CC" w:rsidRDefault="00633603" w:rsidP="00633603">
      <w:pPr>
        <w:rPr>
          <w:rFonts w:asciiTheme="minorHAnsi" w:hAnsiTheme="minorHAnsi" w:cstheme="minorHAnsi"/>
          <w:sz w:val="22"/>
          <w:szCs w:val="22"/>
        </w:rPr>
      </w:pPr>
    </w:p>
    <w:p w14:paraId="5DF8DC26" w14:textId="77777777" w:rsidR="00633603" w:rsidRPr="008F57CC" w:rsidRDefault="00633603" w:rsidP="00633603">
      <w:pPr>
        <w:rPr>
          <w:rFonts w:asciiTheme="minorHAnsi" w:hAnsiTheme="minorHAnsi" w:cstheme="minorHAnsi"/>
          <w:sz w:val="22"/>
          <w:szCs w:val="22"/>
        </w:rPr>
      </w:pPr>
    </w:p>
    <w:p w14:paraId="2F228BA7" w14:textId="77777777" w:rsidR="00633603" w:rsidRPr="008F57CC" w:rsidRDefault="00633603" w:rsidP="00633603">
      <w:pPr>
        <w:rPr>
          <w:rFonts w:asciiTheme="minorHAnsi" w:hAnsiTheme="minorHAnsi" w:cstheme="minorHAnsi"/>
          <w:sz w:val="22"/>
          <w:szCs w:val="22"/>
        </w:rPr>
      </w:pPr>
    </w:p>
    <w:p w14:paraId="5B544415" w14:textId="113A8D01" w:rsidR="00633603" w:rsidRPr="008F57CC" w:rsidRDefault="00633603" w:rsidP="00633603">
      <w:pPr>
        <w:rPr>
          <w:rFonts w:asciiTheme="minorHAnsi" w:hAnsiTheme="minorHAnsi" w:cstheme="minorHAnsi"/>
          <w:sz w:val="22"/>
          <w:szCs w:val="22"/>
        </w:rPr>
      </w:pPr>
      <w:r w:rsidRPr="008F57CC">
        <w:rPr>
          <w:rFonts w:asciiTheme="minorHAnsi" w:hAnsiTheme="minorHAnsi" w:cstheme="minorHAnsi"/>
          <w:sz w:val="22"/>
          <w:szCs w:val="22"/>
        </w:rPr>
        <w:t xml:space="preserve">………………………………………………..                      </w:t>
      </w:r>
      <w:r w:rsidR="0048650D" w:rsidRPr="008F57CC">
        <w:rPr>
          <w:rFonts w:asciiTheme="minorHAnsi" w:hAnsiTheme="minorHAnsi" w:cstheme="minorHAnsi"/>
          <w:sz w:val="22"/>
          <w:szCs w:val="22"/>
        </w:rPr>
        <w:tab/>
      </w:r>
      <w:r w:rsidRPr="008F57CC">
        <w:rPr>
          <w:rFonts w:asciiTheme="minorHAnsi" w:hAnsiTheme="minorHAnsi" w:cstheme="minorHAnsi"/>
          <w:sz w:val="22"/>
          <w:szCs w:val="22"/>
        </w:rPr>
        <w:t>…...………………………………………………..</w:t>
      </w:r>
    </w:p>
    <w:p w14:paraId="08D70091" w14:textId="05769027" w:rsidR="005D462D" w:rsidRPr="008F57CC" w:rsidRDefault="005D462D" w:rsidP="005D462D">
      <w:pPr>
        <w:widowControl w:val="0"/>
        <w:tabs>
          <w:tab w:val="left" w:pos="-567"/>
        </w:tabs>
        <w:adjustRightInd w:val="0"/>
        <w:textAlignment w:val="baseline"/>
        <w:rPr>
          <w:rFonts w:asciiTheme="minorHAnsi" w:hAnsiTheme="minorHAnsi" w:cstheme="minorHAnsi"/>
          <w:b/>
          <w:bCs/>
          <w:sz w:val="22"/>
          <w:szCs w:val="22"/>
        </w:rPr>
      </w:pPr>
      <w:r w:rsidRPr="008F57CC">
        <w:rPr>
          <w:rFonts w:asciiTheme="minorHAnsi" w:hAnsiTheme="minorHAnsi" w:cstheme="minorHAnsi"/>
          <w:b/>
          <w:bCs/>
          <w:sz w:val="22"/>
          <w:szCs w:val="22"/>
        </w:rPr>
        <w:t>OVERZICHT BIJLAGEN</w:t>
      </w:r>
    </w:p>
    <w:p w14:paraId="5845A269" w14:textId="77777777" w:rsidR="004D14EE" w:rsidRPr="00957D20" w:rsidRDefault="004D14EE" w:rsidP="004D14EE">
      <w:pPr>
        <w:widowControl w:val="0"/>
        <w:numPr>
          <w:ilvl w:val="0"/>
          <w:numId w:val="27"/>
        </w:numPr>
        <w:spacing w:line="240" w:lineRule="auto"/>
        <w:ind w:left="426"/>
        <w:rPr>
          <w:rFonts w:ascii="Calibri" w:hAnsi="Calibri" w:cs="Calibri"/>
          <w:szCs w:val="22"/>
        </w:rPr>
      </w:pPr>
      <w:r w:rsidRPr="00957D20">
        <w:rPr>
          <w:rFonts w:ascii="Calibri" w:eastAsia="Arial" w:hAnsi="Calibri" w:cs="Calibri"/>
          <w:szCs w:val="22"/>
        </w:rPr>
        <w:t>Verificatieverslag</w:t>
      </w:r>
      <w:r>
        <w:rPr>
          <w:rFonts w:ascii="Calibri" w:eastAsia="Arial" w:hAnsi="Calibri" w:cs="Calibri"/>
          <w:szCs w:val="22"/>
        </w:rPr>
        <w:t xml:space="preserve"> d.d. 3 juli 2025;</w:t>
      </w:r>
    </w:p>
    <w:p w14:paraId="02747A1A" w14:textId="77777777" w:rsidR="004D14EE" w:rsidRDefault="004D14EE" w:rsidP="004D14EE">
      <w:pPr>
        <w:widowControl w:val="0"/>
        <w:numPr>
          <w:ilvl w:val="0"/>
          <w:numId w:val="27"/>
        </w:numPr>
        <w:spacing w:line="240" w:lineRule="auto"/>
        <w:ind w:left="426"/>
        <w:rPr>
          <w:rFonts w:ascii="Calibri" w:hAnsi="Calibri" w:cs="Calibri"/>
          <w:szCs w:val="22"/>
        </w:rPr>
      </w:pPr>
      <w:r w:rsidRPr="00957D20">
        <w:rPr>
          <w:rFonts w:ascii="Calibri" w:eastAsia="Arial" w:hAnsi="Calibri" w:cs="Calibri"/>
          <w:szCs w:val="22"/>
        </w:rPr>
        <w:t>De Nota(‘s) van inlichtingen</w:t>
      </w:r>
      <w:r>
        <w:rPr>
          <w:rFonts w:ascii="Calibri" w:eastAsia="Arial" w:hAnsi="Calibri" w:cs="Calibri"/>
          <w:szCs w:val="22"/>
        </w:rPr>
        <w:t xml:space="preserve"> d.d. 9 mei 2025 en 23 mei 2025</w:t>
      </w:r>
      <w:r w:rsidRPr="00AD6E21">
        <w:rPr>
          <w:rFonts w:ascii="Calibri" w:eastAsia="Arial" w:hAnsi="Calibri" w:cs="Calibri"/>
          <w:color w:val="000000" w:themeColor="text1"/>
          <w:szCs w:val="22"/>
        </w:rPr>
        <w:t xml:space="preserve"> </w:t>
      </w:r>
      <w:r w:rsidRPr="00AB191A">
        <w:rPr>
          <w:rFonts w:ascii="Calibri" w:eastAsia="Arial" w:hAnsi="Calibri" w:cs="Calibri"/>
          <w:szCs w:val="22"/>
        </w:rPr>
        <w:t>inclusief bijlagen;</w:t>
      </w:r>
    </w:p>
    <w:p w14:paraId="497CF6C2" w14:textId="77777777" w:rsidR="004D14EE" w:rsidRPr="00AD6E21" w:rsidRDefault="004D14EE" w:rsidP="004D14EE">
      <w:pPr>
        <w:widowControl w:val="0"/>
        <w:numPr>
          <w:ilvl w:val="0"/>
          <w:numId w:val="27"/>
        </w:numPr>
        <w:spacing w:line="240" w:lineRule="auto"/>
        <w:ind w:left="426"/>
        <w:rPr>
          <w:rFonts w:ascii="Calibri" w:hAnsi="Calibri" w:cs="Calibri"/>
          <w:szCs w:val="22"/>
        </w:rPr>
      </w:pPr>
      <w:r w:rsidRPr="00AD6E21">
        <w:rPr>
          <w:rFonts w:ascii="Calibri" w:eastAsia="Arial" w:hAnsi="Calibri" w:cs="Calibri"/>
          <w:szCs w:val="22"/>
        </w:rPr>
        <w:t>Het beschrijvend document “</w:t>
      </w:r>
      <w:r w:rsidRPr="00B80426">
        <w:rPr>
          <w:rFonts w:asciiTheme="minorHAnsi" w:eastAsiaTheme="minorHAnsi" w:hAnsiTheme="minorHAnsi" w:cstheme="minorBidi"/>
          <w:sz w:val="22"/>
        </w:rPr>
        <w:t>Beheer en exploitatie, beschikbaar stellen inzamelmiddelen, aftransport en verwerking van afvalstromen van de Milieustraat</w:t>
      </w:r>
      <w:r w:rsidRPr="00AD6E21">
        <w:rPr>
          <w:rFonts w:ascii="Calibri" w:eastAsia="Arial" w:hAnsi="Calibri" w:cs="Calibri"/>
          <w:szCs w:val="22"/>
        </w:rPr>
        <w:t xml:space="preserve">” met kenmerk </w:t>
      </w:r>
      <w:r w:rsidRPr="00B06FBB">
        <w:rPr>
          <w:rFonts w:ascii="Calibri" w:eastAsia="Arial" w:hAnsi="Calibri" w:cs="Calibri"/>
          <w:szCs w:val="22"/>
        </w:rPr>
        <w:t>K011268</w:t>
      </w:r>
      <w:r w:rsidRPr="00AD6E21">
        <w:rPr>
          <w:rFonts w:ascii="Calibri" w:eastAsia="Arial" w:hAnsi="Calibri" w:cs="Calibri"/>
          <w:szCs w:val="22"/>
        </w:rPr>
        <w:t xml:space="preserve"> waarbij de meest recente versie inclusief </w:t>
      </w:r>
      <w:r w:rsidRPr="00AD6E21">
        <w:rPr>
          <w:rFonts w:ascii="Calibri" w:eastAsia="Arial" w:hAnsi="Calibri" w:cs="Calibri"/>
          <w:szCs w:val="22"/>
        </w:rPr>
        <w:lastRenderedPageBreak/>
        <w:t>bijlagen prevaleert;</w:t>
      </w:r>
    </w:p>
    <w:p w14:paraId="5A135CF9" w14:textId="77777777" w:rsidR="004D14EE" w:rsidRPr="006570FE" w:rsidRDefault="004D14EE" w:rsidP="004D14EE">
      <w:pPr>
        <w:widowControl w:val="0"/>
        <w:numPr>
          <w:ilvl w:val="0"/>
          <w:numId w:val="27"/>
        </w:numPr>
        <w:spacing w:line="240" w:lineRule="auto"/>
        <w:ind w:left="426"/>
        <w:rPr>
          <w:rFonts w:ascii="Calibri" w:hAnsi="Calibri" w:cs="Calibri"/>
          <w:szCs w:val="22"/>
        </w:rPr>
      </w:pPr>
      <w:r w:rsidRPr="006570FE">
        <w:rPr>
          <w:rFonts w:ascii="Calibri" w:eastAsia="Arial" w:hAnsi="Calibri" w:cs="Calibri"/>
          <w:szCs w:val="22"/>
        </w:rPr>
        <w:t>De Algemene inkoopvoorwaarden voor leveringen en diensten gemeente Hilvarenbeek;</w:t>
      </w:r>
    </w:p>
    <w:p w14:paraId="33E2ADE6" w14:textId="77777777" w:rsidR="004D14EE" w:rsidRPr="00AB191A" w:rsidRDefault="004D14EE" w:rsidP="004D14EE">
      <w:pPr>
        <w:widowControl w:val="0"/>
        <w:numPr>
          <w:ilvl w:val="0"/>
          <w:numId w:val="27"/>
        </w:numPr>
        <w:spacing w:after="120" w:line="240" w:lineRule="auto"/>
        <w:ind w:left="426"/>
        <w:rPr>
          <w:rFonts w:ascii="Calibri" w:hAnsi="Calibri" w:cs="Calibri"/>
          <w:szCs w:val="22"/>
        </w:rPr>
      </w:pPr>
      <w:r w:rsidRPr="00AB191A">
        <w:rPr>
          <w:rFonts w:ascii="Calibri" w:eastAsia="Arial" w:hAnsi="Calibri" w:cs="Calibri"/>
          <w:szCs w:val="22"/>
        </w:rPr>
        <w:t>De inschrijving van de opdrachtnemer inclusief bijlagen.</w:t>
      </w:r>
    </w:p>
    <w:p w14:paraId="7D3271BE" w14:textId="2794C9ED" w:rsidR="005D462D" w:rsidRPr="008F57CC" w:rsidRDefault="005D462D" w:rsidP="006945A7">
      <w:pPr>
        <w:widowControl w:val="0"/>
        <w:tabs>
          <w:tab w:val="left" w:pos="-567"/>
        </w:tabs>
        <w:adjustRightInd w:val="0"/>
        <w:textAlignment w:val="baseline"/>
        <w:rPr>
          <w:rFonts w:asciiTheme="minorHAnsi" w:hAnsiTheme="minorHAnsi" w:cstheme="minorHAnsi"/>
          <w:color w:val="000000" w:themeColor="text1"/>
          <w:sz w:val="20"/>
          <w:szCs w:val="20"/>
        </w:rPr>
      </w:pPr>
    </w:p>
    <w:sectPr w:rsidR="005D462D" w:rsidRPr="008F57CC" w:rsidSect="00633603">
      <w:headerReference w:type="default" r:id="rId11"/>
      <w:footerReference w:type="default" r:id="rId12"/>
      <w:pgSz w:w="11907" w:h="16839" w:code="9"/>
      <w:pgMar w:top="1701" w:right="1021" w:bottom="1134" w:left="1021" w:header="1134" w:footer="567" w:gutter="0"/>
      <w:paperSrc w:first="15" w:other="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45FF8" w14:textId="77777777" w:rsidR="00196C95" w:rsidRDefault="00196C95">
      <w:pPr>
        <w:spacing w:line="240" w:lineRule="auto"/>
      </w:pPr>
      <w:r>
        <w:separator/>
      </w:r>
    </w:p>
  </w:endnote>
  <w:endnote w:type="continuationSeparator" w:id="0">
    <w:p w14:paraId="6937E174" w14:textId="77777777" w:rsidR="00196C95" w:rsidRDefault="00196C95">
      <w:pPr>
        <w:spacing w:line="240" w:lineRule="auto"/>
      </w:pPr>
      <w:r>
        <w:continuationSeparator/>
      </w:r>
    </w:p>
  </w:endnote>
  <w:endnote w:type="continuationNotice" w:id="1">
    <w:p w14:paraId="304582CD" w14:textId="77777777" w:rsidR="00196C95" w:rsidRDefault="00196C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buntu Light">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Ubuntu Light" w:hAnsi="Ubuntu Light"/>
      </w:rPr>
      <w:id w:val="-142049760"/>
      <w:docPartObj>
        <w:docPartGallery w:val="Page Numbers (Bottom of Page)"/>
        <w:docPartUnique/>
      </w:docPartObj>
    </w:sdtPr>
    <w:sdtEndPr/>
    <w:sdtContent>
      <w:sdt>
        <w:sdtPr>
          <w:rPr>
            <w:rFonts w:ascii="Ubuntu Light" w:hAnsi="Ubuntu Light"/>
          </w:rPr>
          <w:id w:val="1728636285"/>
          <w:docPartObj>
            <w:docPartGallery w:val="Page Numbers (Top of Page)"/>
            <w:docPartUnique/>
          </w:docPartObj>
        </w:sdtPr>
        <w:sdtEndPr/>
        <w:sdtContent>
          <w:p w14:paraId="203B6555" w14:textId="3DDDA9B6" w:rsidR="00D15853" w:rsidRPr="006C04E6" w:rsidRDefault="00D15853">
            <w:pPr>
              <w:pStyle w:val="Voettekst"/>
              <w:jc w:val="center"/>
              <w:rPr>
                <w:rFonts w:ascii="Ubuntu Light" w:hAnsi="Ubuntu Light"/>
              </w:rPr>
            </w:pPr>
            <w:r w:rsidRPr="00EB344A">
              <w:rPr>
                <w:rFonts w:ascii="Ubuntu Light" w:hAnsi="Ubuntu Light"/>
                <w:i w:val="0"/>
                <w:iCs/>
                <w:sz w:val="16"/>
                <w:szCs w:val="16"/>
              </w:rPr>
              <w:t xml:space="preserve">Pagina </w:t>
            </w:r>
            <w:r w:rsidRPr="00EB344A">
              <w:rPr>
                <w:rFonts w:ascii="Ubuntu Light" w:hAnsi="Ubuntu Light"/>
                <w:i w:val="0"/>
                <w:iCs/>
                <w:sz w:val="16"/>
                <w:szCs w:val="16"/>
              </w:rPr>
              <w:fldChar w:fldCharType="begin"/>
            </w:r>
            <w:r w:rsidRPr="00EB344A">
              <w:rPr>
                <w:rFonts w:ascii="Ubuntu Light" w:hAnsi="Ubuntu Light"/>
                <w:i w:val="0"/>
                <w:iCs/>
                <w:sz w:val="16"/>
                <w:szCs w:val="16"/>
              </w:rPr>
              <w:instrText>PAGE</w:instrText>
            </w:r>
            <w:r w:rsidRPr="00EB344A">
              <w:rPr>
                <w:rFonts w:ascii="Ubuntu Light" w:hAnsi="Ubuntu Light"/>
                <w:i w:val="0"/>
                <w:iCs/>
                <w:sz w:val="16"/>
                <w:szCs w:val="16"/>
              </w:rPr>
              <w:fldChar w:fldCharType="separate"/>
            </w:r>
            <w:r w:rsidRPr="00EB344A">
              <w:rPr>
                <w:rFonts w:ascii="Ubuntu Light" w:hAnsi="Ubuntu Light"/>
                <w:i w:val="0"/>
                <w:iCs/>
                <w:sz w:val="16"/>
                <w:szCs w:val="16"/>
              </w:rPr>
              <w:t>2</w:t>
            </w:r>
            <w:r w:rsidRPr="00EB344A">
              <w:rPr>
                <w:rFonts w:ascii="Ubuntu Light" w:hAnsi="Ubuntu Light"/>
                <w:i w:val="0"/>
                <w:iCs/>
                <w:sz w:val="16"/>
                <w:szCs w:val="16"/>
              </w:rPr>
              <w:fldChar w:fldCharType="end"/>
            </w:r>
            <w:r w:rsidRPr="00EB344A">
              <w:rPr>
                <w:rFonts w:ascii="Ubuntu Light" w:hAnsi="Ubuntu Light"/>
                <w:i w:val="0"/>
                <w:iCs/>
                <w:sz w:val="16"/>
                <w:szCs w:val="16"/>
              </w:rPr>
              <w:t xml:space="preserve"> van </w:t>
            </w:r>
            <w:r w:rsidRPr="00EB344A">
              <w:rPr>
                <w:rFonts w:ascii="Ubuntu Light" w:hAnsi="Ubuntu Light"/>
                <w:i w:val="0"/>
                <w:iCs/>
                <w:sz w:val="16"/>
                <w:szCs w:val="16"/>
              </w:rPr>
              <w:fldChar w:fldCharType="begin"/>
            </w:r>
            <w:r w:rsidRPr="00EB344A">
              <w:rPr>
                <w:rFonts w:ascii="Ubuntu Light" w:hAnsi="Ubuntu Light"/>
                <w:i w:val="0"/>
                <w:iCs/>
                <w:sz w:val="16"/>
                <w:szCs w:val="16"/>
              </w:rPr>
              <w:instrText>NUMPAGES</w:instrText>
            </w:r>
            <w:r w:rsidRPr="00EB344A">
              <w:rPr>
                <w:rFonts w:ascii="Ubuntu Light" w:hAnsi="Ubuntu Light"/>
                <w:i w:val="0"/>
                <w:iCs/>
                <w:sz w:val="16"/>
                <w:szCs w:val="16"/>
              </w:rPr>
              <w:fldChar w:fldCharType="separate"/>
            </w:r>
            <w:r w:rsidRPr="00EB344A">
              <w:rPr>
                <w:rFonts w:ascii="Ubuntu Light" w:hAnsi="Ubuntu Light"/>
                <w:i w:val="0"/>
                <w:iCs/>
                <w:sz w:val="16"/>
                <w:szCs w:val="16"/>
              </w:rPr>
              <w:t>2</w:t>
            </w:r>
            <w:r w:rsidRPr="00EB344A">
              <w:rPr>
                <w:rFonts w:ascii="Ubuntu Light" w:hAnsi="Ubuntu Light"/>
                <w:i w:val="0"/>
                <w:iCs/>
                <w:sz w:val="16"/>
                <w:szCs w:val="16"/>
              </w:rPr>
              <w:fldChar w:fldCharType="end"/>
            </w:r>
          </w:p>
        </w:sdtContent>
      </w:sdt>
    </w:sdtContent>
  </w:sdt>
  <w:p w14:paraId="5EA6D5FE" w14:textId="77777777" w:rsidR="00A17D9D" w:rsidRPr="006C04E6" w:rsidRDefault="00A17D9D">
    <w:pPr>
      <w:pStyle w:val="Voettekst"/>
      <w:rPr>
        <w:rFonts w:ascii="Ubuntu Light" w:hAnsi="Ubuntu Light"/>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CBAB2" w14:textId="77777777" w:rsidR="00196C95" w:rsidRDefault="00196C95">
      <w:pPr>
        <w:spacing w:line="240" w:lineRule="auto"/>
      </w:pPr>
      <w:r>
        <w:separator/>
      </w:r>
    </w:p>
  </w:footnote>
  <w:footnote w:type="continuationSeparator" w:id="0">
    <w:p w14:paraId="6179C7C6" w14:textId="77777777" w:rsidR="00196C95" w:rsidRDefault="00196C95">
      <w:pPr>
        <w:spacing w:line="240" w:lineRule="auto"/>
      </w:pPr>
      <w:r>
        <w:continuationSeparator/>
      </w:r>
    </w:p>
  </w:footnote>
  <w:footnote w:type="continuationNotice" w:id="1">
    <w:p w14:paraId="335BA1CF" w14:textId="77777777" w:rsidR="00196C95" w:rsidRDefault="00196C9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B7703" w14:textId="77777777" w:rsidR="00A4025A" w:rsidRDefault="00A4025A" w:rsidP="00633603">
    <w:pPr>
      <w:pStyle w:val="Koptekst"/>
      <w:ind w:firstLine="708"/>
      <w:rPr>
        <w:rFonts w:ascii="Ubuntu Light" w:hAnsi="Ubuntu Light"/>
        <w:color w:val="002060"/>
        <w:sz w:val="16"/>
        <w:szCs w:val="16"/>
      </w:rPr>
    </w:pPr>
  </w:p>
  <w:p w14:paraId="3D502714" w14:textId="77777777" w:rsidR="000A402E" w:rsidRPr="00D15853" w:rsidRDefault="000A402E" w:rsidP="00633603">
    <w:pPr>
      <w:pStyle w:val="Koptekst"/>
      <w:ind w:firstLine="708"/>
      <w:rPr>
        <w:rFonts w:ascii="Ubuntu Light" w:hAnsi="Ubuntu Light"/>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91A4E"/>
    <w:multiLevelType w:val="hybridMultilevel"/>
    <w:tmpl w:val="28387476"/>
    <w:lvl w:ilvl="0" w:tplc="D250C3FE">
      <w:start w:val="1"/>
      <w:numFmt w:val="bullet"/>
      <w:lvlText w:val=""/>
      <w:lvlJc w:val="left"/>
      <w:pPr>
        <w:ind w:left="1428" w:hanging="360"/>
      </w:pPr>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1" w15:restartNumberingAfterBreak="0">
    <w:nsid w:val="1EB24467"/>
    <w:multiLevelType w:val="hybridMultilevel"/>
    <w:tmpl w:val="BA0E26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0DE2D65"/>
    <w:multiLevelType w:val="hybridMultilevel"/>
    <w:tmpl w:val="528C57DA"/>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 w15:restartNumberingAfterBreak="0">
    <w:nsid w:val="27756770"/>
    <w:multiLevelType w:val="multilevel"/>
    <w:tmpl w:val="18E8D8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7161CF"/>
    <w:multiLevelType w:val="hybridMultilevel"/>
    <w:tmpl w:val="208274C8"/>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5" w15:restartNumberingAfterBreak="0">
    <w:nsid w:val="2C5D21AA"/>
    <w:multiLevelType w:val="hybridMultilevel"/>
    <w:tmpl w:val="68A278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E425B59"/>
    <w:multiLevelType w:val="multilevel"/>
    <w:tmpl w:val="841EDA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871C37"/>
    <w:multiLevelType w:val="hybridMultilevel"/>
    <w:tmpl w:val="5A7E0282"/>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8" w15:restartNumberingAfterBreak="0">
    <w:nsid w:val="332B4314"/>
    <w:multiLevelType w:val="hybridMultilevel"/>
    <w:tmpl w:val="24043702"/>
    <w:lvl w:ilvl="0" w:tplc="2000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508" w:hanging="360"/>
      </w:pPr>
      <w:rPr>
        <w:rFonts w:ascii="Courier New" w:hAnsi="Courier New" w:cs="Courier New" w:hint="default"/>
      </w:rPr>
    </w:lvl>
    <w:lvl w:ilvl="2" w:tplc="04130005" w:tentative="1">
      <w:start w:val="1"/>
      <w:numFmt w:val="bullet"/>
      <w:lvlText w:val=""/>
      <w:lvlJc w:val="left"/>
      <w:pPr>
        <w:ind w:left="3228" w:hanging="360"/>
      </w:pPr>
      <w:rPr>
        <w:rFonts w:ascii="Wingdings" w:hAnsi="Wingdings" w:hint="default"/>
      </w:rPr>
    </w:lvl>
    <w:lvl w:ilvl="3" w:tplc="04130001" w:tentative="1">
      <w:start w:val="1"/>
      <w:numFmt w:val="bullet"/>
      <w:lvlText w:val=""/>
      <w:lvlJc w:val="left"/>
      <w:pPr>
        <w:ind w:left="3948" w:hanging="360"/>
      </w:pPr>
      <w:rPr>
        <w:rFonts w:ascii="Symbol" w:hAnsi="Symbol" w:hint="default"/>
      </w:rPr>
    </w:lvl>
    <w:lvl w:ilvl="4" w:tplc="04130003" w:tentative="1">
      <w:start w:val="1"/>
      <w:numFmt w:val="bullet"/>
      <w:lvlText w:val="o"/>
      <w:lvlJc w:val="left"/>
      <w:pPr>
        <w:ind w:left="4668" w:hanging="360"/>
      </w:pPr>
      <w:rPr>
        <w:rFonts w:ascii="Courier New" w:hAnsi="Courier New" w:cs="Courier New" w:hint="default"/>
      </w:rPr>
    </w:lvl>
    <w:lvl w:ilvl="5" w:tplc="04130005" w:tentative="1">
      <w:start w:val="1"/>
      <w:numFmt w:val="bullet"/>
      <w:lvlText w:val=""/>
      <w:lvlJc w:val="left"/>
      <w:pPr>
        <w:ind w:left="5388" w:hanging="360"/>
      </w:pPr>
      <w:rPr>
        <w:rFonts w:ascii="Wingdings" w:hAnsi="Wingdings" w:hint="default"/>
      </w:rPr>
    </w:lvl>
    <w:lvl w:ilvl="6" w:tplc="04130001" w:tentative="1">
      <w:start w:val="1"/>
      <w:numFmt w:val="bullet"/>
      <w:lvlText w:val=""/>
      <w:lvlJc w:val="left"/>
      <w:pPr>
        <w:ind w:left="6108" w:hanging="360"/>
      </w:pPr>
      <w:rPr>
        <w:rFonts w:ascii="Symbol" w:hAnsi="Symbol" w:hint="default"/>
      </w:rPr>
    </w:lvl>
    <w:lvl w:ilvl="7" w:tplc="04130003" w:tentative="1">
      <w:start w:val="1"/>
      <w:numFmt w:val="bullet"/>
      <w:lvlText w:val="o"/>
      <w:lvlJc w:val="left"/>
      <w:pPr>
        <w:ind w:left="6828" w:hanging="360"/>
      </w:pPr>
      <w:rPr>
        <w:rFonts w:ascii="Courier New" w:hAnsi="Courier New" w:cs="Courier New" w:hint="default"/>
      </w:rPr>
    </w:lvl>
    <w:lvl w:ilvl="8" w:tplc="04130005" w:tentative="1">
      <w:start w:val="1"/>
      <w:numFmt w:val="bullet"/>
      <w:lvlText w:val=""/>
      <w:lvlJc w:val="left"/>
      <w:pPr>
        <w:ind w:left="7548" w:hanging="360"/>
      </w:pPr>
      <w:rPr>
        <w:rFonts w:ascii="Wingdings" w:hAnsi="Wingdings" w:hint="default"/>
      </w:rPr>
    </w:lvl>
  </w:abstractNum>
  <w:abstractNum w:abstractNumId="9" w15:restartNumberingAfterBreak="0">
    <w:nsid w:val="33C714F4"/>
    <w:multiLevelType w:val="hybridMultilevel"/>
    <w:tmpl w:val="0360E53A"/>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0" w15:restartNumberingAfterBreak="0">
    <w:nsid w:val="346E1393"/>
    <w:multiLevelType w:val="hybridMultilevel"/>
    <w:tmpl w:val="5906C5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5844878"/>
    <w:multiLevelType w:val="multilevel"/>
    <w:tmpl w:val="2346A29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79766D9"/>
    <w:multiLevelType w:val="multilevel"/>
    <w:tmpl w:val="1542F07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4220C0C"/>
    <w:multiLevelType w:val="hybridMultilevel"/>
    <w:tmpl w:val="96C0DEE8"/>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4" w15:restartNumberingAfterBreak="0">
    <w:nsid w:val="478F7782"/>
    <w:multiLevelType w:val="multilevel"/>
    <w:tmpl w:val="F38E4A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7BC4D66"/>
    <w:multiLevelType w:val="multilevel"/>
    <w:tmpl w:val="1E98120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1F5C9E"/>
    <w:multiLevelType w:val="hybridMultilevel"/>
    <w:tmpl w:val="7E389E68"/>
    <w:lvl w:ilvl="0" w:tplc="2000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508" w:hanging="360"/>
      </w:pPr>
      <w:rPr>
        <w:rFonts w:ascii="Courier New" w:hAnsi="Courier New" w:cs="Courier New" w:hint="default"/>
      </w:rPr>
    </w:lvl>
    <w:lvl w:ilvl="2" w:tplc="04130005" w:tentative="1">
      <w:start w:val="1"/>
      <w:numFmt w:val="bullet"/>
      <w:lvlText w:val=""/>
      <w:lvlJc w:val="left"/>
      <w:pPr>
        <w:ind w:left="3228" w:hanging="360"/>
      </w:pPr>
      <w:rPr>
        <w:rFonts w:ascii="Wingdings" w:hAnsi="Wingdings" w:hint="default"/>
      </w:rPr>
    </w:lvl>
    <w:lvl w:ilvl="3" w:tplc="04130001" w:tentative="1">
      <w:start w:val="1"/>
      <w:numFmt w:val="bullet"/>
      <w:lvlText w:val=""/>
      <w:lvlJc w:val="left"/>
      <w:pPr>
        <w:ind w:left="3948" w:hanging="360"/>
      </w:pPr>
      <w:rPr>
        <w:rFonts w:ascii="Symbol" w:hAnsi="Symbol" w:hint="default"/>
      </w:rPr>
    </w:lvl>
    <w:lvl w:ilvl="4" w:tplc="04130003" w:tentative="1">
      <w:start w:val="1"/>
      <w:numFmt w:val="bullet"/>
      <w:lvlText w:val="o"/>
      <w:lvlJc w:val="left"/>
      <w:pPr>
        <w:ind w:left="4668" w:hanging="360"/>
      </w:pPr>
      <w:rPr>
        <w:rFonts w:ascii="Courier New" w:hAnsi="Courier New" w:cs="Courier New" w:hint="default"/>
      </w:rPr>
    </w:lvl>
    <w:lvl w:ilvl="5" w:tplc="04130005" w:tentative="1">
      <w:start w:val="1"/>
      <w:numFmt w:val="bullet"/>
      <w:lvlText w:val=""/>
      <w:lvlJc w:val="left"/>
      <w:pPr>
        <w:ind w:left="5388" w:hanging="360"/>
      </w:pPr>
      <w:rPr>
        <w:rFonts w:ascii="Wingdings" w:hAnsi="Wingdings" w:hint="default"/>
      </w:rPr>
    </w:lvl>
    <w:lvl w:ilvl="6" w:tplc="04130001" w:tentative="1">
      <w:start w:val="1"/>
      <w:numFmt w:val="bullet"/>
      <w:lvlText w:val=""/>
      <w:lvlJc w:val="left"/>
      <w:pPr>
        <w:ind w:left="6108" w:hanging="360"/>
      </w:pPr>
      <w:rPr>
        <w:rFonts w:ascii="Symbol" w:hAnsi="Symbol" w:hint="default"/>
      </w:rPr>
    </w:lvl>
    <w:lvl w:ilvl="7" w:tplc="04130003" w:tentative="1">
      <w:start w:val="1"/>
      <w:numFmt w:val="bullet"/>
      <w:lvlText w:val="o"/>
      <w:lvlJc w:val="left"/>
      <w:pPr>
        <w:ind w:left="6828" w:hanging="360"/>
      </w:pPr>
      <w:rPr>
        <w:rFonts w:ascii="Courier New" w:hAnsi="Courier New" w:cs="Courier New" w:hint="default"/>
      </w:rPr>
    </w:lvl>
    <w:lvl w:ilvl="8" w:tplc="04130005" w:tentative="1">
      <w:start w:val="1"/>
      <w:numFmt w:val="bullet"/>
      <w:lvlText w:val=""/>
      <w:lvlJc w:val="left"/>
      <w:pPr>
        <w:ind w:left="7548" w:hanging="360"/>
      </w:pPr>
      <w:rPr>
        <w:rFonts w:ascii="Wingdings" w:hAnsi="Wingdings" w:hint="default"/>
      </w:rPr>
    </w:lvl>
  </w:abstractNum>
  <w:abstractNum w:abstractNumId="17" w15:restartNumberingAfterBreak="0">
    <w:nsid w:val="53D25AAB"/>
    <w:multiLevelType w:val="multilevel"/>
    <w:tmpl w:val="418E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81B400E"/>
    <w:multiLevelType w:val="hybridMultilevel"/>
    <w:tmpl w:val="3D0A2772"/>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9" w15:restartNumberingAfterBreak="0">
    <w:nsid w:val="59F965CC"/>
    <w:multiLevelType w:val="multilevel"/>
    <w:tmpl w:val="314A40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2076228"/>
    <w:multiLevelType w:val="multilevel"/>
    <w:tmpl w:val="DE6E9D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E828CA"/>
    <w:multiLevelType w:val="multilevel"/>
    <w:tmpl w:val="F022D08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AE46DC7"/>
    <w:multiLevelType w:val="hybridMultilevel"/>
    <w:tmpl w:val="C19863D8"/>
    <w:lvl w:ilvl="0" w:tplc="A594B67C">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3" w15:restartNumberingAfterBreak="0">
    <w:nsid w:val="73C81B8F"/>
    <w:multiLevelType w:val="hybridMultilevel"/>
    <w:tmpl w:val="E1FE8126"/>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4" w15:restartNumberingAfterBreak="0">
    <w:nsid w:val="7B372F5A"/>
    <w:multiLevelType w:val="multilevel"/>
    <w:tmpl w:val="A468DA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B5C5456"/>
    <w:multiLevelType w:val="hybridMultilevel"/>
    <w:tmpl w:val="40B25B12"/>
    <w:lvl w:ilvl="0" w:tplc="20000001">
      <w:start w:val="1"/>
      <w:numFmt w:val="bullet"/>
      <w:lvlText w:val=""/>
      <w:lvlJc w:val="left"/>
      <w:pPr>
        <w:ind w:left="1428" w:hanging="360"/>
      </w:pPr>
      <w:rPr>
        <w:rFonts w:ascii="Symbol" w:hAnsi="Symbol" w:hint="default"/>
      </w:rPr>
    </w:lvl>
    <w:lvl w:ilvl="1" w:tplc="04130003">
      <w:start w:val="1"/>
      <w:numFmt w:val="bullet"/>
      <w:lvlText w:val="o"/>
      <w:lvlJc w:val="left"/>
      <w:pPr>
        <w:ind w:left="2508" w:hanging="360"/>
      </w:pPr>
      <w:rPr>
        <w:rFonts w:ascii="Courier New" w:hAnsi="Courier New" w:cs="Courier New" w:hint="default"/>
      </w:rPr>
    </w:lvl>
    <w:lvl w:ilvl="2" w:tplc="04130005" w:tentative="1">
      <w:start w:val="1"/>
      <w:numFmt w:val="bullet"/>
      <w:lvlText w:val=""/>
      <w:lvlJc w:val="left"/>
      <w:pPr>
        <w:ind w:left="3228" w:hanging="360"/>
      </w:pPr>
      <w:rPr>
        <w:rFonts w:ascii="Wingdings" w:hAnsi="Wingdings" w:hint="default"/>
      </w:rPr>
    </w:lvl>
    <w:lvl w:ilvl="3" w:tplc="04130001" w:tentative="1">
      <w:start w:val="1"/>
      <w:numFmt w:val="bullet"/>
      <w:lvlText w:val=""/>
      <w:lvlJc w:val="left"/>
      <w:pPr>
        <w:ind w:left="3948" w:hanging="360"/>
      </w:pPr>
      <w:rPr>
        <w:rFonts w:ascii="Symbol" w:hAnsi="Symbol" w:hint="default"/>
      </w:rPr>
    </w:lvl>
    <w:lvl w:ilvl="4" w:tplc="04130003" w:tentative="1">
      <w:start w:val="1"/>
      <w:numFmt w:val="bullet"/>
      <w:lvlText w:val="o"/>
      <w:lvlJc w:val="left"/>
      <w:pPr>
        <w:ind w:left="4668" w:hanging="360"/>
      </w:pPr>
      <w:rPr>
        <w:rFonts w:ascii="Courier New" w:hAnsi="Courier New" w:cs="Courier New" w:hint="default"/>
      </w:rPr>
    </w:lvl>
    <w:lvl w:ilvl="5" w:tplc="04130005" w:tentative="1">
      <w:start w:val="1"/>
      <w:numFmt w:val="bullet"/>
      <w:lvlText w:val=""/>
      <w:lvlJc w:val="left"/>
      <w:pPr>
        <w:ind w:left="5388" w:hanging="360"/>
      </w:pPr>
      <w:rPr>
        <w:rFonts w:ascii="Wingdings" w:hAnsi="Wingdings" w:hint="default"/>
      </w:rPr>
    </w:lvl>
    <w:lvl w:ilvl="6" w:tplc="04130001" w:tentative="1">
      <w:start w:val="1"/>
      <w:numFmt w:val="bullet"/>
      <w:lvlText w:val=""/>
      <w:lvlJc w:val="left"/>
      <w:pPr>
        <w:ind w:left="6108" w:hanging="360"/>
      </w:pPr>
      <w:rPr>
        <w:rFonts w:ascii="Symbol" w:hAnsi="Symbol" w:hint="default"/>
      </w:rPr>
    </w:lvl>
    <w:lvl w:ilvl="7" w:tplc="04130003" w:tentative="1">
      <w:start w:val="1"/>
      <w:numFmt w:val="bullet"/>
      <w:lvlText w:val="o"/>
      <w:lvlJc w:val="left"/>
      <w:pPr>
        <w:ind w:left="6828" w:hanging="360"/>
      </w:pPr>
      <w:rPr>
        <w:rFonts w:ascii="Courier New" w:hAnsi="Courier New" w:cs="Courier New" w:hint="default"/>
      </w:rPr>
    </w:lvl>
    <w:lvl w:ilvl="8" w:tplc="04130005" w:tentative="1">
      <w:start w:val="1"/>
      <w:numFmt w:val="bullet"/>
      <w:lvlText w:val=""/>
      <w:lvlJc w:val="left"/>
      <w:pPr>
        <w:ind w:left="7548" w:hanging="360"/>
      </w:pPr>
      <w:rPr>
        <w:rFonts w:ascii="Wingdings" w:hAnsi="Wingdings" w:hint="default"/>
      </w:rPr>
    </w:lvl>
  </w:abstractNum>
  <w:abstractNum w:abstractNumId="26" w15:restartNumberingAfterBreak="0">
    <w:nsid w:val="7B5D60E9"/>
    <w:multiLevelType w:val="multilevel"/>
    <w:tmpl w:val="22DEE902"/>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23720709">
    <w:abstractNumId w:val="10"/>
  </w:num>
  <w:num w:numId="2" w16cid:durableId="1259144796">
    <w:abstractNumId w:val="26"/>
  </w:num>
  <w:num w:numId="3" w16cid:durableId="1560942408">
    <w:abstractNumId w:val="18"/>
  </w:num>
  <w:num w:numId="4" w16cid:durableId="621425417">
    <w:abstractNumId w:val="4"/>
  </w:num>
  <w:num w:numId="5" w16cid:durableId="1644388255">
    <w:abstractNumId w:val="8"/>
  </w:num>
  <w:num w:numId="6" w16cid:durableId="2129277399">
    <w:abstractNumId w:val="16"/>
  </w:num>
  <w:num w:numId="7" w16cid:durableId="641665574">
    <w:abstractNumId w:val="25"/>
  </w:num>
  <w:num w:numId="8" w16cid:durableId="1419326421">
    <w:abstractNumId w:val="0"/>
  </w:num>
  <w:num w:numId="9" w16cid:durableId="1881357238">
    <w:abstractNumId w:val="12"/>
  </w:num>
  <w:num w:numId="10" w16cid:durableId="1036077173">
    <w:abstractNumId w:val="22"/>
  </w:num>
  <w:num w:numId="11" w16cid:durableId="335496584">
    <w:abstractNumId w:val="13"/>
  </w:num>
  <w:num w:numId="12" w16cid:durableId="1991397902">
    <w:abstractNumId w:val="7"/>
  </w:num>
  <w:num w:numId="13" w16cid:durableId="2002081177">
    <w:abstractNumId w:val="2"/>
  </w:num>
  <w:num w:numId="14" w16cid:durableId="1694072441">
    <w:abstractNumId w:val="9"/>
  </w:num>
  <w:num w:numId="15" w16cid:durableId="87559">
    <w:abstractNumId w:val="1"/>
  </w:num>
  <w:num w:numId="16" w16cid:durableId="1166937126">
    <w:abstractNumId w:val="17"/>
  </w:num>
  <w:num w:numId="17" w16cid:durableId="2108573249">
    <w:abstractNumId w:val="6"/>
  </w:num>
  <w:num w:numId="18" w16cid:durableId="1984772405">
    <w:abstractNumId w:val="24"/>
  </w:num>
  <w:num w:numId="19" w16cid:durableId="591472393">
    <w:abstractNumId w:val="19"/>
  </w:num>
  <w:num w:numId="20" w16cid:durableId="1932472924">
    <w:abstractNumId w:val="15"/>
  </w:num>
  <w:num w:numId="21" w16cid:durableId="1403021870">
    <w:abstractNumId w:val="3"/>
  </w:num>
  <w:num w:numId="22" w16cid:durableId="830095326">
    <w:abstractNumId w:val="14"/>
  </w:num>
  <w:num w:numId="23" w16cid:durableId="328942398">
    <w:abstractNumId w:val="21"/>
  </w:num>
  <w:num w:numId="24" w16cid:durableId="1762023073">
    <w:abstractNumId w:val="20"/>
  </w:num>
  <w:num w:numId="25" w16cid:durableId="1078937727">
    <w:abstractNumId w:val="23"/>
  </w:num>
  <w:num w:numId="26" w16cid:durableId="1192499242">
    <w:abstractNumId w:val="5"/>
  </w:num>
  <w:num w:numId="27" w16cid:durableId="152478685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EFB"/>
    <w:rsid w:val="00007BC3"/>
    <w:rsid w:val="00010ECE"/>
    <w:rsid w:val="00020692"/>
    <w:rsid w:val="00031027"/>
    <w:rsid w:val="00032725"/>
    <w:rsid w:val="000353A4"/>
    <w:rsid w:val="000412AB"/>
    <w:rsid w:val="0005762A"/>
    <w:rsid w:val="000612F7"/>
    <w:rsid w:val="0007375F"/>
    <w:rsid w:val="00082582"/>
    <w:rsid w:val="00082B64"/>
    <w:rsid w:val="000854DC"/>
    <w:rsid w:val="00092AD1"/>
    <w:rsid w:val="000A402E"/>
    <w:rsid w:val="000B433C"/>
    <w:rsid w:val="000C1401"/>
    <w:rsid w:val="000D56B1"/>
    <w:rsid w:val="000E041C"/>
    <w:rsid w:val="000F568D"/>
    <w:rsid w:val="00102C81"/>
    <w:rsid w:val="00103EFB"/>
    <w:rsid w:val="0010627A"/>
    <w:rsid w:val="00117FF5"/>
    <w:rsid w:val="00133248"/>
    <w:rsid w:val="00134A80"/>
    <w:rsid w:val="00136F7F"/>
    <w:rsid w:val="0013718C"/>
    <w:rsid w:val="00144E1C"/>
    <w:rsid w:val="00145159"/>
    <w:rsid w:val="001539B9"/>
    <w:rsid w:val="0015651E"/>
    <w:rsid w:val="00162A30"/>
    <w:rsid w:val="00166828"/>
    <w:rsid w:val="00170658"/>
    <w:rsid w:val="0017474C"/>
    <w:rsid w:val="00175AB1"/>
    <w:rsid w:val="00196C95"/>
    <w:rsid w:val="001A243A"/>
    <w:rsid w:val="001D3FF8"/>
    <w:rsid w:val="001D54C2"/>
    <w:rsid w:val="001D75B7"/>
    <w:rsid w:val="001E4F76"/>
    <w:rsid w:val="001F0001"/>
    <w:rsid w:val="0020309D"/>
    <w:rsid w:val="00236285"/>
    <w:rsid w:val="002647BC"/>
    <w:rsid w:val="00277A26"/>
    <w:rsid w:val="00284408"/>
    <w:rsid w:val="00284B70"/>
    <w:rsid w:val="002A63AE"/>
    <w:rsid w:val="002B767D"/>
    <w:rsid w:val="002C4970"/>
    <w:rsid w:val="002F6656"/>
    <w:rsid w:val="00300C3F"/>
    <w:rsid w:val="00300FB4"/>
    <w:rsid w:val="00304EF6"/>
    <w:rsid w:val="003148D1"/>
    <w:rsid w:val="00315D0C"/>
    <w:rsid w:val="00317D46"/>
    <w:rsid w:val="0036529D"/>
    <w:rsid w:val="00376E93"/>
    <w:rsid w:val="0038243B"/>
    <w:rsid w:val="00383732"/>
    <w:rsid w:val="00387261"/>
    <w:rsid w:val="003A247E"/>
    <w:rsid w:val="003B1046"/>
    <w:rsid w:val="003C007A"/>
    <w:rsid w:val="003C077E"/>
    <w:rsid w:val="003C2319"/>
    <w:rsid w:val="003D301D"/>
    <w:rsid w:val="003E073F"/>
    <w:rsid w:val="003E6AF4"/>
    <w:rsid w:val="003E7671"/>
    <w:rsid w:val="003F169E"/>
    <w:rsid w:val="003F2DA1"/>
    <w:rsid w:val="00406749"/>
    <w:rsid w:val="00407607"/>
    <w:rsid w:val="004213A0"/>
    <w:rsid w:val="00436181"/>
    <w:rsid w:val="004364A7"/>
    <w:rsid w:val="00450358"/>
    <w:rsid w:val="00485A57"/>
    <w:rsid w:val="0048650D"/>
    <w:rsid w:val="004A3392"/>
    <w:rsid w:val="004A3CC4"/>
    <w:rsid w:val="004B0DE2"/>
    <w:rsid w:val="004C5B76"/>
    <w:rsid w:val="004D14EE"/>
    <w:rsid w:val="004D1AEF"/>
    <w:rsid w:val="004D22FC"/>
    <w:rsid w:val="004D2DAB"/>
    <w:rsid w:val="004E0081"/>
    <w:rsid w:val="004E451E"/>
    <w:rsid w:val="004F23CB"/>
    <w:rsid w:val="004F2B59"/>
    <w:rsid w:val="004F709F"/>
    <w:rsid w:val="004F7202"/>
    <w:rsid w:val="00501290"/>
    <w:rsid w:val="00507B39"/>
    <w:rsid w:val="005173B1"/>
    <w:rsid w:val="00522DCD"/>
    <w:rsid w:val="00523D61"/>
    <w:rsid w:val="00525B7B"/>
    <w:rsid w:val="0053359A"/>
    <w:rsid w:val="00542AA7"/>
    <w:rsid w:val="00547DB1"/>
    <w:rsid w:val="0056107D"/>
    <w:rsid w:val="00564ABB"/>
    <w:rsid w:val="00575E5B"/>
    <w:rsid w:val="005769A5"/>
    <w:rsid w:val="00581360"/>
    <w:rsid w:val="00591472"/>
    <w:rsid w:val="005B33F5"/>
    <w:rsid w:val="005B7E51"/>
    <w:rsid w:val="005C5A50"/>
    <w:rsid w:val="005D462D"/>
    <w:rsid w:val="005E360D"/>
    <w:rsid w:val="00616A1A"/>
    <w:rsid w:val="00624F38"/>
    <w:rsid w:val="0063265F"/>
    <w:rsid w:val="00633603"/>
    <w:rsid w:val="00636413"/>
    <w:rsid w:val="00636907"/>
    <w:rsid w:val="0065447F"/>
    <w:rsid w:val="006568D4"/>
    <w:rsid w:val="00675F50"/>
    <w:rsid w:val="006945A7"/>
    <w:rsid w:val="006A0F6A"/>
    <w:rsid w:val="006C04E6"/>
    <w:rsid w:val="006C6B2C"/>
    <w:rsid w:val="006D5D1C"/>
    <w:rsid w:val="006F1AEB"/>
    <w:rsid w:val="0070169E"/>
    <w:rsid w:val="00702DEE"/>
    <w:rsid w:val="00705D2E"/>
    <w:rsid w:val="00735852"/>
    <w:rsid w:val="00750CE7"/>
    <w:rsid w:val="00752B15"/>
    <w:rsid w:val="0075403C"/>
    <w:rsid w:val="00755F4E"/>
    <w:rsid w:val="0075784C"/>
    <w:rsid w:val="00760DF4"/>
    <w:rsid w:val="007611C0"/>
    <w:rsid w:val="00763E7E"/>
    <w:rsid w:val="00776C38"/>
    <w:rsid w:val="007A2D74"/>
    <w:rsid w:val="007B1E76"/>
    <w:rsid w:val="007C7727"/>
    <w:rsid w:val="007D2483"/>
    <w:rsid w:val="007E13C6"/>
    <w:rsid w:val="007E700D"/>
    <w:rsid w:val="00801F3E"/>
    <w:rsid w:val="00815FB6"/>
    <w:rsid w:val="0083087D"/>
    <w:rsid w:val="0083252F"/>
    <w:rsid w:val="00833BED"/>
    <w:rsid w:val="00835C3C"/>
    <w:rsid w:val="00836E6C"/>
    <w:rsid w:val="00837BCB"/>
    <w:rsid w:val="008531FC"/>
    <w:rsid w:val="00853DEA"/>
    <w:rsid w:val="0086261F"/>
    <w:rsid w:val="008703FF"/>
    <w:rsid w:val="00872208"/>
    <w:rsid w:val="00881DEB"/>
    <w:rsid w:val="00886F91"/>
    <w:rsid w:val="00890BA4"/>
    <w:rsid w:val="00896C27"/>
    <w:rsid w:val="008A097A"/>
    <w:rsid w:val="008A51D4"/>
    <w:rsid w:val="008A6391"/>
    <w:rsid w:val="008A7306"/>
    <w:rsid w:val="008B21EA"/>
    <w:rsid w:val="008D1AA4"/>
    <w:rsid w:val="008E2874"/>
    <w:rsid w:val="008F3287"/>
    <w:rsid w:val="008F57CC"/>
    <w:rsid w:val="009000BA"/>
    <w:rsid w:val="00903114"/>
    <w:rsid w:val="00914D7F"/>
    <w:rsid w:val="00916D17"/>
    <w:rsid w:val="009349B9"/>
    <w:rsid w:val="00951294"/>
    <w:rsid w:val="009559F7"/>
    <w:rsid w:val="00964BA2"/>
    <w:rsid w:val="009770ED"/>
    <w:rsid w:val="00980711"/>
    <w:rsid w:val="00984159"/>
    <w:rsid w:val="00984FEA"/>
    <w:rsid w:val="009900BD"/>
    <w:rsid w:val="0099418D"/>
    <w:rsid w:val="009D1558"/>
    <w:rsid w:val="009E4A41"/>
    <w:rsid w:val="009E67A7"/>
    <w:rsid w:val="009E6EA9"/>
    <w:rsid w:val="009F7733"/>
    <w:rsid w:val="00A05BB7"/>
    <w:rsid w:val="00A17D9D"/>
    <w:rsid w:val="00A24758"/>
    <w:rsid w:val="00A4025A"/>
    <w:rsid w:val="00A4683E"/>
    <w:rsid w:val="00A55085"/>
    <w:rsid w:val="00A5750B"/>
    <w:rsid w:val="00A64B94"/>
    <w:rsid w:val="00A749F4"/>
    <w:rsid w:val="00A80150"/>
    <w:rsid w:val="00A858F1"/>
    <w:rsid w:val="00AD7BA3"/>
    <w:rsid w:val="00AE038D"/>
    <w:rsid w:val="00AF0A08"/>
    <w:rsid w:val="00AF59BE"/>
    <w:rsid w:val="00AF7110"/>
    <w:rsid w:val="00B0507D"/>
    <w:rsid w:val="00B206C3"/>
    <w:rsid w:val="00B22ED5"/>
    <w:rsid w:val="00B31D0B"/>
    <w:rsid w:val="00B41A51"/>
    <w:rsid w:val="00B751E3"/>
    <w:rsid w:val="00B813C0"/>
    <w:rsid w:val="00B8324B"/>
    <w:rsid w:val="00B93C88"/>
    <w:rsid w:val="00B96A40"/>
    <w:rsid w:val="00BA20D5"/>
    <w:rsid w:val="00BA77C4"/>
    <w:rsid w:val="00BB18A3"/>
    <w:rsid w:val="00BB3503"/>
    <w:rsid w:val="00BC44DE"/>
    <w:rsid w:val="00BD1FEF"/>
    <w:rsid w:val="00BD5DF6"/>
    <w:rsid w:val="00BE407D"/>
    <w:rsid w:val="00C1354B"/>
    <w:rsid w:val="00C16C73"/>
    <w:rsid w:val="00C208AE"/>
    <w:rsid w:val="00C22D44"/>
    <w:rsid w:val="00C25EDC"/>
    <w:rsid w:val="00C274FA"/>
    <w:rsid w:val="00C35672"/>
    <w:rsid w:val="00C43EBF"/>
    <w:rsid w:val="00C47955"/>
    <w:rsid w:val="00C50AEE"/>
    <w:rsid w:val="00C553AF"/>
    <w:rsid w:val="00C575FB"/>
    <w:rsid w:val="00C60AE8"/>
    <w:rsid w:val="00C63742"/>
    <w:rsid w:val="00C64A7C"/>
    <w:rsid w:val="00C657A6"/>
    <w:rsid w:val="00C845AF"/>
    <w:rsid w:val="00C90C41"/>
    <w:rsid w:val="00C91A1B"/>
    <w:rsid w:val="00C95D36"/>
    <w:rsid w:val="00C96F38"/>
    <w:rsid w:val="00CA3344"/>
    <w:rsid w:val="00CA3DC0"/>
    <w:rsid w:val="00CA5454"/>
    <w:rsid w:val="00CB6B28"/>
    <w:rsid w:val="00CC3C00"/>
    <w:rsid w:val="00CC56DA"/>
    <w:rsid w:val="00CC6F02"/>
    <w:rsid w:val="00CF3BEF"/>
    <w:rsid w:val="00D01471"/>
    <w:rsid w:val="00D121F2"/>
    <w:rsid w:val="00D1447D"/>
    <w:rsid w:val="00D15853"/>
    <w:rsid w:val="00D16E02"/>
    <w:rsid w:val="00D23DE0"/>
    <w:rsid w:val="00D27B3E"/>
    <w:rsid w:val="00D31418"/>
    <w:rsid w:val="00D454AB"/>
    <w:rsid w:val="00D468B6"/>
    <w:rsid w:val="00D639C9"/>
    <w:rsid w:val="00D6575D"/>
    <w:rsid w:val="00D657F6"/>
    <w:rsid w:val="00D72D86"/>
    <w:rsid w:val="00D82179"/>
    <w:rsid w:val="00D834D0"/>
    <w:rsid w:val="00D8650C"/>
    <w:rsid w:val="00D92EB5"/>
    <w:rsid w:val="00DB3C55"/>
    <w:rsid w:val="00DB68F1"/>
    <w:rsid w:val="00DD0396"/>
    <w:rsid w:val="00DD36F6"/>
    <w:rsid w:val="00E034E2"/>
    <w:rsid w:val="00E204D4"/>
    <w:rsid w:val="00E26484"/>
    <w:rsid w:val="00E3006D"/>
    <w:rsid w:val="00E456F0"/>
    <w:rsid w:val="00E5030A"/>
    <w:rsid w:val="00E83878"/>
    <w:rsid w:val="00E935EC"/>
    <w:rsid w:val="00E93629"/>
    <w:rsid w:val="00EB344A"/>
    <w:rsid w:val="00EB3D55"/>
    <w:rsid w:val="00EC04D5"/>
    <w:rsid w:val="00EC47B1"/>
    <w:rsid w:val="00EC5149"/>
    <w:rsid w:val="00EC75D9"/>
    <w:rsid w:val="00ED1551"/>
    <w:rsid w:val="00F0349F"/>
    <w:rsid w:val="00F057E3"/>
    <w:rsid w:val="00F10509"/>
    <w:rsid w:val="00F1197C"/>
    <w:rsid w:val="00F158A8"/>
    <w:rsid w:val="00F1698B"/>
    <w:rsid w:val="00F179D3"/>
    <w:rsid w:val="00F34053"/>
    <w:rsid w:val="00F35356"/>
    <w:rsid w:val="00F42268"/>
    <w:rsid w:val="00F545BF"/>
    <w:rsid w:val="00F57E45"/>
    <w:rsid w:val="00F72878"/>
    <w:rsid w:val="00FB3808"/>
    <w:rsid w:val="00FC27B8"/>
    <w:rsid w:val="00FC7CC1"/>
    <w:rsid w:val="00FF0CC0"/>
    <w:rsid w:val="130D07F0"/>
    <w:rsid w:val="7CCEF15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41F03"/>
  <w15:docId w15:val="{9A91E2C5-4533-4A39-96A2-F962FAE9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545BF"/>
    <w:pPr>
      <w:spacing w:after="0" w:line="360" w:lineRule="auto"/>
    </w:pPr>
    <w:rPr>
      <w:rFonts w:ascii="Verdana" w:eastAsia="Times New Roman" w:hAnsi="Verdana" w:cs="Times New Roman"/>
      <w:sz w:val="18"/>
      <w:szCs w:val="24"/>
      <w:lang w:eastAsia="nl-NL"/>
    </w:rPr>
  </w:style>
  <w:style w:type="paragraph" w:styleId="Kop1">
    <w:name w:val="heading 1"/>
    <w:basedOn w:val="Standaard"/>
    <w:next w:val="Standaard"/>
    <w:link w:val="Kop1Char"/>
    <w:qFormat/>
    <w:rsid w:val="00F545BF"/>
    <w:pPr>
      <w:keepNext/>
      <w:keepLines/>
      <w:spacing w:after="100" w:line="340" w:lineRule="exact"/>
      <w:contextualSpacing/>
      <w:outlineLvl w:val="0"/>
    </w:pPr>
    <w:rPr>
      <w:b/>
      <w:bCs/>
      <w:sz w:val="20"/>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A64B94"/>
    <w:pPr>
      <w:spacing w:after="0" w:line="240" w:lineRule="auto"/>
    </w:pPr>
  </w:style>
  <w:style w:type="character" w:customStyle="1" w:styleId="Kop1Char">
    <w:name w:val="Kop 1 Char"/>
    <w:basedOn w:val="Standaardalinea-lettertype"/>
    <w:link w:val="Kop1"/>
    <w:rsid w:val="00F545BF"/>
    <w:rPr>
      <w:rFonts w:ascii="Verdana" w:eastAsia="Times New Roman" w:hAnsi="Verdana" w:cs="Times New Roman"/>
      <w:b/>
      <w:bCs/>
      <w:sz w:val="20"/>
      <w:szCs w:val="32"/>
      <w:lang w:eastAsia="nl-NL"/>
    </w:rPr>
  </w:style>
  <w:style w:type="paragraph" w:styleId="Koptekst">
    <w:name w:val="header"/>
    <w:basedOn w:val="Standaard"/>
    <w:link w:val="KoptekstChar"/>
    <w:uiPriority w:val="99"/>
    <w:rsid w:val="00103EFB"/>
    <w:pPr>
      <w:tabs>
        <w:tab w:val="center" w:pos="4536"/>
        <w:tab w:val="right" w:pos="9072"/>
      </w:tabs>
    </w:pPr>
  </w:style>
  <w:style w:type="character" w:customStyle="1" w:styleId="KoptekstChar">
    <w:name w:val="Koptekst Char"/>
    <w:basedOn w:val="Standaardalinea-lettertype"/>
    <w:link w:val="Koptekst"/>
    <w:uiPriority w:val="99"/>
    <w:rsid w:val="00103EFB"/>
    <w:rPr>
      <w:rFonts w:eastAsia="Times New Roman" w:cs="Times New Roman"/>
      <w:szCs w:val="24"/>
      <w:lang w:eastAsia="nl-NL"/>
    </w:rPr>
  </w:style>
  <w:style w:type="paragraph" w:styleId="Voettekst">
    <w:name w:val="footer"/>
    <w:basedOn w:val="Standaard"/>
    <w:link w:val="VoettekstChar"/>
    <w:uiPriority w:val="99"/>
    <w:rsid w:val="00103EFB"/>
    <w:pPr>
      <w:spacing w:line="240" w:lineRule="atLeast"/>
    </w:pPr>
    <w:rPr>
      <w:i/>
      <w:sz w:val="17"/>
    </w:rPr>
  </w:style>
  <w:style w:type="character" w:customStyle="1" w:styleId="VoettekstChar">
    <w:name w:val="Voettekst Char"/>
    <w:basedOn w:val="Standaardalinea-lettertype"/>
    <w:link w:val="Voettekst"/>
    <w:uiPriority w:val="99"/>
    <w:rsid w:val="00103EFB"/>
    <w:rPr>
      <w:rFonts w:eastAsia="Times New Roman" w:cs="Times New Roman"/>
      <w:i/>
      <w:sz w:val="17"/>
      <w:szCs w:val="24"/>
      <w:lang w:eastAsia="nl-NL"/>
    </w:rPr>
  </w:style>
  <w:style w:type="paragraph" w:styleId="Lijstalinea">
    <w:name w:val="List Paragraph"/>
    <w:basedOn w:val="Standaard"/>
    <w:link w:val="LijstalineaChar"/>
    <w:uiPriority w:val="72"/>
    <w:qFormat/>
    <w:rsid w:val="00103EFB"/>
    <w:pPr>
      <w:ind w:left="708"/>
    </w:pPr>
  </w:style>
  <w:style w:type="paragraph" w:customStyle="1" w:styleId="BoZ-Standaard">
    <w:name w:val="BoZ-Standaard"/>
    <w:basedOn w:val="Standaard"/>
    <w:link w:val="BoZ-StandaardChar1"/>
    <w:rsid w:val="00103EFB"/>
    <w:pPr>
      <w:spacing w:line="280" w:lineRule="atLeast"/>
    </w:pPr>
    <w:rPr>
      <w:rFonts w:ascii="Arial Narrow" w:hAnsi="Arial Narrow"/>
      <w:szCs w:val="20"/>
      <w:lang w:val="x-none" w:eastAsia="x-none"/>
    </w:rPr>
  </w:style>
  <w:style w:type="character" w:customStyle="1" w:styleId="BoZ-StandaardChar1">
    <w:name w:val="BoZ-Standaard Char1"/>
    <w:link w:val="BoZ-Standaard"/>
    <w:rsid w:val="00103EFB"/>
    <w:rPr>
      <w:rFonts w:ascii="Arial Narrow" w:eastAsia="Times New Roman" w:hAnsi="Arial Narrow" w:cs="Times New Roman"/>
      <w:szCs w:val="20"/>
      <w:lang w:val="x-none" w:eastAsia="x-none"/>
    </w:rPr>
  </w:style>
  <w:style w:type="character" w:customStyle="1" w:styleId="LijstalineaChar">
    <w:name w:val="Lijstalinea Char"/>
    <w:basedOn w:val="Standaardalinea-lettertype"/>
    <w:link w:val="Lijstalinea"/>
    <w:uiPriority w:val="34"/>
    <w:rsid w:val="00103EFB"/>
    <w:rPr>
      <w:rFonts w:eastAsia="Times New Roman" w:cs="Times New Roman"/>
      <w:szCs w:val="24"/>
      <w:lang w:eastAsia="nl-NL"/>
    </w:rPr>
  </w:style>
  <w:style w:type="paragraph" w:styleId="Ballontekst">
    <w:name w:val="Balloon Text"/>
    <w:basedOn w:val="Standaard"/>
    <w:link w:val="BallontekstChar"/>
    <w:uiPriority w:val="99"/>
    <w:semiHidden/>
    <w:unhideWhenUsed/>
    <w:rsid w:val="001D3FF8"/>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1D3FF8"/>
    <w:rPr>
      <w:rFonts w:ascii="Segoe UI" w:eastAsia="Times New Roman" w:hAnsi="Segoe UI" w:cs="Segoe UI"/>
      <w:sz w:val="18"/>
      <w:szCs w:val="18"/>
      <w:lang w:eastAsia="nl-NL"/>
    </w:rPr>
  </w:style>
  <w:style w:type="character" w:styleId="Verwijzingopmerking">
    <w:name w:val="annotation reference"/>
    <w:basedOn w:val="Standaardalinea-lettertype"/>
    <w:uiPriority w:val="99"/>
    <w:semiHidden/>
    <w:unhideWhenUsed/>
    <w:rsid w:val="00675F50"/>
    <w:rPr>
      <w:sz w:val="16"/>
      <w:szCs w:val="16"/>
    </w:rPr>
  </w:style>
  <w:style w:type="paragraph" w:styleId="Tekstopmerking">
    <w:name w:val="annotation text"/>
    <w:basedOn w:val="Standaard"/>
    <w:link w:val="TekstopmerkingChar"/>
    <w:uiPriority w:val="99"/>
    <w:unhideWhenUsed/>
    <w:rsid w:val="00675F50"/>
    <w:pPr>
      <w:spacing w:line="240" w:lineRule="auto"/>
    </w:pPr>
    <w:rPr>
      <w:sz w:val="20"/>
      <w:szCs w:val="20"/>
    </w:rPr>
  </w:style>
  <w:style w:type="character" w:customStyle="1" w:styleId="TekstopmerkingChar">
    <w:name w:val="Tekst opmerking Char"/>
    <w:basedOn w:val="Standaardalinea-lettertype"/>
    <w:link w:val="Tekstopmerking"/>
    <w:uiPriority w:val="99"/>
    <w:rsid w:val="00675F50"/>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675F50"/>
    <w:rPr>
      <w:b/>
      <w:bCs/>
    </w:rPr>
  </w:style>
  <w:style w:type="character" w:customStyle="1" w:styleId="OnderwerpvanopmerkingChar">
    <w:name w:val="Onderwerp van opmerking Char"/>
    <w:basedOn w:val="TekstopmerkingChar"/>
    <w:link w:val="Onderwerpvanopmerking"/>
    <w:uiPriority w:val="99"/>
    <w:semiHidden/>
    <w:rsid w:val="00675F50"/>
    <w:rPr>
      <w:rFonts w:ascii="Verdana" w:eastAsia="Times New Roman" w:hAnsi="Verdana"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77614">
      <w:bodyDiv w:val="1"/>
      <w:marLeft w:val="0"/>
      <w:marRight w:val="0"/>
      <w:marTop w:val="0"/>
      <w:marBottom w:val="0"/>
      <w:divBdr>
        <w:top w:val="none" w:sz="0" w:space="0" w:color="auto"/>
        <w:left w:val="none" w:sz="0" w:space="0" w:color="auto"/>
        <w:bottom w:val="none" w:sz="0" w:space="0" w:color="auto"/>
        <w:right w:val="none" w:sz="0" w:space="0" w:color="auto"/>
      </w:divBdr>
    </w:div>
    <w:div w:id="512307929">
      <w:bodyDiv w:val="1"/>
      <w:marLeft w:val="0"/>
      <w:marRight w:val="0"/>
      <w:marTop w:val="0"/>
      <w:marBottom w:val="0"/>
      <w:divBdr>
        <w:top w:val="none" w:sz="0" w:space="0" w:color="auto"/>
        <w:left w:val="none" w:sz="0" w:space="0" w:color="auto"/>
        <w:bottom w:val="none" w:sz="0" w:space="0" w:color="auto"/>
        <w:right w:val="none" w:sz="0" w:space="0" w:color="auto"/>
      </w:divBdr>
    </w:div>
    <w:div w:id="611475368">
      <w:bodyDiv w:val="1"/>
      <w:marLeft w:val="0"/>
      <w:marRight w:val="0"/>
      <w:marTop w:val="0"/>
      <w:marBottom w:val="0"/>
      <w:divBdr>
        <w:top w:val="none" w:sz="0" w:space="0" w:color="auto"/>
        <w:left w:val="none" w:sz="0" w:space="0" w:color="auto"/>
        <w:bottom w:val="none" w:sz="0" w:space="0" w:color="auto"/>
        <w:right w:val="none" w:sz="0" w:space="0" w:color="auto"/>
      </w:divBdr>
    </w:div>
    <w:div w:id="85519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31F05B237BE34E8C11627ACAD7054D" ma:contentTypeVersion="16" ma:contentTypeDescription="Een nieuw document maken." ma:contentTypeScope="" ma:versionID="0473d07e14f5f1ba26f71fbf2a1816bc">
  <xsd:schema xmlns:xsd="http://www.w3.org/2001/XMLSchema" xmlns:xs="http://www.w3.org/2001/XMLSchema" xmlns:p="http://schemas.microsoft.com/office/2006/metadata/properties" xmlns:ns2="86dfe798-36e6-4152-b882-d2e813c871fc" xmlns:ns3="a9a174df-5c8b-4f27-91e7-8846efe30e4f" targetNamespace="http://schemas.microsoft.com/office/2006/metadata/properties" ma:root="true" ma:fieldsID="63bb0f6dd186c54eebc713d4a335eb49" ns2:_="" ns3:_="">
    <xsd:import namespace="86dfe798-36e6-4152-b882-d2e813c871fc"/>
    <xsd:import namespace="a9a174df-5c8b-4f27-91e7-8846efe30e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dfe798-36e6-4152-b882-d2e813c87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971af8b4-d7f2-4e7e-83ad-ae8e2de008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a174df-5c8b-4f27-91e7-8846efe30e4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2e8fe5b-a3cb-42a6-8a04-45059d8f0193}" ma:internalName="TaxCatchAll" ma:showField="CatchAllData" ma:web="a9a174df-5c8b-4f27-91e7-8846efe30e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dfe798-36e6-4152-b882-d2e813c871fc">
      <Terms xmlns="http://schemas.microsoft.com/office/infopath/2007/PartnerControls"/>
    </lcf76f155ced4ddcb4097134ff3c332f>
    <TaxCatchAll xmlns="a9a174df-5c8b-4f27-91e7-8846efe30e4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980E5-EF60-4AA6-A0F8-7A5FEFA8B3BA}">
  <ds:schemaRefs>
    <ds:schemaRef ds:uri="http://schemas.microsoft.com/sharepoint/v3/contenttype/forms"/>
  </ds:schemaRefs>
</ds:datastoreItem>
</file>

<file path=customXml/itemProps2.xml><?xml version="1.0" encoding="utf-8"?>
<ds:datastoreItem xmlns:ds="http://schemas.openxmlformats.org/officeDocument/2006/customXml" ds:itemID="{9DB37DDC-AAB3-43EF-AF21-2D3DAF2F6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dfe798-36e6-4152-b882-d2e813c871fc"/>
    <ds:schemaRef ds:uri="a9a174df-5c8b-4f27-91e7-8846efe30e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39DA27-6C88-4F63-A7CF-AB748FBE6468}">
  <ds:schemaRefs>
    <ds:schemaRef ds:uri="http://schemas.microsoft.com/office/2006/metadata/properties"/>
    <ds:schemaRef ds:uri="http://schemas.microsoft.com/office/infopath/2007/PartnerControls"/>
    <ds:schemaRef ds:uri="03ee198d-a355-477b-a10a-0b11f865c0ca"/>
    <ds:schemaRef ds:uri="3ae1d5fe-efb1-4a63-8a22-c381219e02e2"/>
    <ds:schemaRef ds:uri="86dfe798-36e6-4152-b882-d2e813c871fc"/>
    <ds:schemaRef ds:uri="a9a174df-5c8b-4f27-91e7-8846efe30e4f"/>
  </ds:schemaRefs>
</ds:datastoreItem>
</file>

<file path=customXml/itemProps4.xml><?xml version="1.0" encoding="utf-8"?>
<ds:datastoreItem xmlns:ds="http://schemas.openxmlformats.org/officeDocument/2006/customXml" ds:itemID="{89D4C809-41A0-4930-9152-5BDAD2D16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1119</Words>
  <Characters>6160</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ICT Samenwerking</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k.bosgieter@wijzijnkarel.nl</dc:creator>
  <cp:keywords/>
  <cp:lastModifiedBy>Nicolle van Oosterhout</cp:lastModifiedBy>
  <cp:revision>11</cp:revision>
  <cp:lastPrinted>2023-09-26T09:23:00Z</cp:lastPrinted>
  <dcterms:created xsi:type="dcterms:W3CDTF">2025-04-11T10:59:00Z</dcterms:created>
  <dcterms:modified xsi:type="dcterms:W3CDTF">2025-04-11T11:05:00Z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0x010100D731F05B237BE34E8C11627ACAD7054D</vt:lpwstr>
  </property>
  <property fmtid="{D5CDD505-2E9C-101B-9397-08002B2CF9AE}" pid="3" name="MediaServiceImageTags">
    <vt:lpwstr/>
  </property>
</Properties>
</file>